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1A" w:rsidRPr="006877A5" w:rsidRDefault="00B50A1A" w:rsidP="002060E5">
      <w:pPr>
        <w:ind w:left="5103"/>
      </w:pPr>
      <w:r w:rsidRPr="006877A5">
        <w:t>Приложение</w:t>
      </w:r>
    </w:p>
    <w:p w:rsidR="001E5BFC" w:rsidRDefault="00B50A1A" w:rsidP="002060E5">
      <w:pPr>
        <w:autoSpaceDE w:val="0"/>
        <w:autoSpaceDN w:val="0"/>
        <w:adjustRightInd w:val="0"/>
        <w:ind w:left="5103"/>
        <w:outlineLvl w:val="0"/>
      </w:pPr>
      <w:r w:rsidRPr="006877A5">
        <w:t xml:space="preserve">к </w:t>
      </w:r>
      <w:r w:rsidR="001E5BFC">
        <w:t>постановл</w:t>
      </w:r>
      <w:r w:rsidR="0097728D" w:rsidRPr="006877A5">
        <w:t>ению</w:t>
      </w:r>
      <w:r w:rsidRPr="006877A5">
        <w:t xml:space="preserve"> Администрации</w:t>
      </w:r>
    </w:p>
    <w:p w:rsidR="00B50A1A" w:rsidRPr="006877A5" w:rsidRDefault="00F76395" w:rsidP="002060E5">
      <w:pPr>
        <w:autoSpaceDE w:val="0"/>
        <w:autoSpaceDN w:val="0"/>
        <w:adjustRightInd w:val="0"/>
        <w:ind w:left="5103"/>
        <w:outlineLvl w:val="0"/>
      </w:pPr>
      <w:r w:rsidRPr="006877A5">
        <w:t>Удомельского городского округа</w:t>
      </w:r>
    </w:p>
    <w:p w:rsidR="00B50A1A" w:rsidRPr="006877A5" w:rsidRDefault="00B50A1A" w:rsidP="002060E5">
      <w:pPr>
        <w:autoSpaceDE w:val="0"/>
        <w:autoSpaceDN w:val="0"/>
        <w:adjustRightInd w:val="0"/>
        <w:ind w:left="5103"/>
      </w:pPr>
      <w:r w:rsidRPr="006877A5">
        <w:t xml:space="preserve">от </w:t>
      </w:r>
      <w:r w:rsidR="004D7947">
        <w:t>27.01.2022</w:t>
      </w:r>
      <w:r w:rsidR="00A77A8A">
        <w:t xml:space="preserve"> </w:t>
      </w:r>
      <w:r w:rsidRPr="006877A5">
        <w:t xml:space="preserve">№ </w:t>
      </w:r>
      <w:r w:rsidR="004D7947">
        <w:t>61-па</w:t>
      </w:r>
    </w:p>
    <w:p w:rsidR="00A2448C" w:rsidRPr="006877A5" w:rsidRDefault="00A2448C" w:rsidP="0032564D">
      <w:pPr>
        <w:pStyle w:val="7"/>
        <w:shd w:val="clear" w:color="auto" w:fill="auto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045709" w:rsidRPr="006877A5" w:rsidRDefault="00DE5074" w:rsidP="0032564D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>П</w:t>
      </w:r>
      <w:r w:rsidR="002B065A" w:rsidRPr="006877A5">
        <w:rPr>
          <w:rFonts w:ascii="Times New Roman" w:hAnsi="Times New Roman" w:cs="Times New Roman"/>
          <w:sz w:val="24"/>
          <w:szCs w:val="24"/>
        </w:rPr>
        <w:t>орядок</w:t>
      </w:r>
      <w:r w:rsidR="00BC65FD" w:rsidRPr="006877A5">
        <w:rPr>
          <w:rFonts w:ascii="Times New Roman" w:hAnsi="Times New Roman" w:cs="Times New Roman"/>
          <w:sz w:val="24"/>
          <w:szCs w:val="24"/>
        </w:rPr>
        <w:br/>
      </w:r>
      <w:r w:rsidR="00D665F4" w:rsidRPr="006877A5">
        <w:rPr>
          <w:rFonts w:ascii="Times New Roman" w:hAnsi="Times New Roman" w:cs="Times New Roman"/>
          <w:sz w:val="24"/>
          <w:szCs w:val="24"/>
        </w:rPr>
        <w:t>уч</w:t>
      </w:r>
      <w:r w:rsidR="001C5E62">
        <w:rPr>
          <w:rFonts w:ascii="Times New Roman" w:hAnsi="Times New Roman" w:cs="Times New Roman"/>
          <w:sz w:val="24"/>
          <w:szCs w:val="24"/>
        </w:rPr>
        <w:t>е</w:t>
      </w:r>
      <w:r w:rsidR="00D665F4" w:rsidRPr="006877A5">
        <w:rPr>
          <w:rFonts w:ascii="Times New Roman" w:hAnsi="Times New Roman" w:cs="Times New Roman"/>
          <w:sz w:val="24"/>
          <w:szCs w:val="24"/>
        </w:rPr>
        <w:t>та детей, подлежащих обучению по образовательным программам дошкольного, начально</w:t>
      </w:r>
      <w:r w:rsidR="00045709" w:rsidRPr="006877A5">
        <w:rPr>
          <w:rFonts w:ascii="Times New Roman" w:hAnsi="Times New Roman" w:cs="Times New Roman"/>
          <w:sz w:val="24"/>
          <w:szCs w:val="24"/>
        </w:rPr>
        <w:t xml:space="preserve">го общего, 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в образовательных </w:t>
      </w:r>
      <w:r w:rsidR="00B66218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</w:p>
    <w:p w:rsidR="00A2448C" w:rsidRPr="006877A5" w:rsidRDefault="00A2448C" w:rsidP="0032564D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564D" w:rsidRPr="006877A5" w:rsidRDefault="005B2314" w:rsidP="0032564D">
      <w:pPr>
        <w:pStyle w:val="a9"/>
        <w:widowControl/>
        <w:numPr>
          <w:ilvl w:val="0"/>
          <w:numId w:val="32"/>
        </w:numPr>
        <w:tabs>
          <w:tab w:val="left" w:pos="284"/>
          <w:tab w:val="left" w:pos="3969"/>
          <w:tab w:val="left" w:pos="4111"/>
          <w:tab w:val="left" w:pos="4253"/>
        </w:tabs>
        <w:overflowPunct w:val="0"/>
        <w:autoSpaceDE w:val="0"/>
        <w:autoSpaceDN w:val="0"/>
        <w:adjustRightInd w:val="0"/>
        <w:ind w:left="0" w:firstLine="0"/>
        <w:jc w:val="center"/>
      </w:pPr>
      <w:r w:rsidRPr="006877A5">
        <w:t>О</w:t>
      </w:r>
      <w:r w:rsidR="00D665F4" w:rsidRPr="006877A5">
        <w:t>бщие положения</w:t>
      </w:r>
      <w:bookmarkEnd w:id="0"/>
    </w:p>
    <w:p w:rsidR="004D7947" w:rsidRDefault="004D7947" w:rsidP="0004309C">
      <w:pPr>
        <w:autoSpaceDE w:val="0"/>
        <w:autoSpaceDN w:val="0"/>
        <w:adjustRightInd w:val="0"/>
        <w:ind w:firstLine="709"/>
        <w:jc w:val="both"/>
      </w:pPr>
    </w:p>
    <w:p w:rsidR="00EC296A" w:rsidRPr="006877A5" w:rsidRDefault="00902C0A" w:rsidP="0004309C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1.1. </w:t>
      </w:r>
      <w:r w:rsidR="00D665F4" w:rsidRPr="006877A5">
        <w:t>Настоящий Порядок учета детей, подлежащих обучению по образовательным программам дошкольного, начального общего, основного обще</w:t>
      </w:r>
      <w:r w:rsidR="00A976CB" w:rsidRPr="006877A5">
        <w:t xml:space="preserve">го и </w:t>
      </w:r>
      <w:r w:rsidR="00D665F4" w:rsidRPr="006877A5">
        <w:t xml:space="preserve"> среднего общего образования в образовательных </w:t>
      </w:r>
      <w:r w:rsidR="00B66218">
        <w:t xml:space="preserve">учреждениях </w:t>
      </w:r>
      <w:r w:rsidR="00F76395" w:rsidRPr="006877A5">
        <w:t>Удомельского городского округа</w:t>
      </w:r>
      <w:r w:rsidR="00C613B3">
        <w:t xml:space="preserve"> </w:t>
      </w:r>
      <w:r w:rsidR="00D665F4" w:rsidRPr="006877A5">
        <w:t>(далее - Порядок), разрабо</w:t>
      </w:r>
      <w:r w:rsidR="00045709" w:rsidRPr="006877A5">
        <w:t>тан в</w:t>
      </w:r>
      <w:r w:rsidR="00D665F4" w:rsidRPr="006877A5">
        <w:t xml:space="preserve"> соответствии с </w:t>
      </w:r>
      <w:r w:rsidR="00855BD3" w:rsidRPr="006877A5">
        <w:rPr>
          <w:color w:val="auto"/>
        </w:rPr>
        <w:t>Федеральным законом от 29.12.2012 № 273-Ф3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</w:t>
      </w:r>
      <w:r w:rsidR="00C613B3">
        <w:rPr>
          <w:color w:val="auto"/>
        </w:rPr>
        <w:t xml:space="preserve"> </w:t>
      </w:r>
      <w:r w:rsidR="00855BD3" w:rsidRPr="006877A5">
        <w:t>Федеральным законом от 06.10.2003 № 131-ФЗ «Об общих</w:t>
      </w:r>
      <w:r w:rsidR="00196EE7">
        <w:t xml:space="preserve"> </w:t>
      </w:r>
      <w:r w:rsidR="00855BD3" w:rsidRPr="006877A5">
        <w:t xml:space="preserve">принципах организации местного самоуправления в </w:t>
      </w:r>
      <w:r w:rsidR="002C5C6A" w:rsidRPr="006877A5">
        <w:rPr>
          <w:color w:val="auto"/>
          <w:shd w:val="clear" w:color="auto" w:fill="FFFFFF"/>
        </w:rPr>
        <w:t>Российской Федерации</w:t>
      </w:r>
      <w:r w:rsidR="00855BD3" w:rsidRPr="006877A5">
        <w:t>»</w:t>
      </w:r>
      <w:r w:rsidR="00196EE7" w:rsidRPr="00A77FA7">
        <w:rPr>
          <w:sz w:val="28"/>
          <w:szCs w:val="28"/>
        </w:rPr>
        <w:t xml:space="preserve">, </w:t>
      </w:r>
      <w:r w:rsidR="00855BD3" w:rsidRPr="006877A5">
        <w:rPr>
          <w:color w:val="auto"/>
          <w:shd w:val="clear" w:color="auto" w:fill="FFFFFF"/>
        </w:rPr>
        <w:t xml:space="preserve">Законом </w:t>
      </w:r>
      <w:r w:rsidR="002C5C6A" w:rsidRPr="006877A5">
        <w:rPr>
          <w:color w:val="auto"/>
          <w:shd w:val="clear" w:color="auto" w:fill="FFFFFF"/>
        </w:rPr>
        <w:t>Российской Федерации</w:t>
      </w:r>
      <w:r w:rsidR="00855BD3" w:rsidRPr="006877A5">
        <w:rPr>
          <w:color w:val="auto"/>
          <w:shd w:val="clear" w:color="auto" w:fill="FFFFFF"/>
        </w:rPr>
        <w:t xml:space="preserve"> от 25.06.1993 № 5242-1 «О праве граждан Российской Федерации на свободу передвижения, выбор места пребывания и жительства в пределах Российской Федерации», Федеральным законом от 27.07.2006 № 152-ФЗ «О персональных данных</w:t>
      </w:r>
      <w:r w:rsidR="00855BD3" w:rsidRPr="006877A5">
        <w:rPr>
          <w:color w:val="auto"/>
          <w:shd w:val="clear" w:color="auto" w:fill="FFFFFF" w:themeFill="background1"/>
        </w:rPr>
        <w:t xml:space="preserve">», </w:t>
      </w:r>
      <w:r w:rsidR="00855BD3" w:rsidRPr="006877A5">
        <w:rPr>
          <w:shd w:val="clear" w:color="auto" w:fill="FFFFFF" w:themeFill="background1"/>
        </w:rPr>
        <w:t xml:space="preserve">Федеральным законом от 15.11.1997 № 143-ФЗ «Об актах гражданского состояния», </w:t>
      </w:r>
      <w:r w:rsidR="00855BD3" w:rsidRPr="006877A5">
        <w:rPr>
          <w:color w:val="auto"/>
          <w:shd w:val="clear" w:color="auto" w:fill="FFFFFF" w:themeFill="background1"/>
        </w:rPr>
        <w:t>Федеральным законом от 07.02.2011 №</w:t>
      </w:r>
      <w:r w:rsidR="000A490D">
        <w:rPr>
          <w:color w:val="auto"/>
          <w:shd w:val="clear" w:color="auto" w:fill="FFFFFF" w:themeFill="background1"/>
        </w:rPr>
        <w:t xml:space="preserve"> 3-ФЗ «О полиции», </w:t>
      </w:r>
      <w:r w:rsidR="00B66218" w:rsidRPr="00B66218">
        <w:rPr>
          <w:shd w:val="clear" w:color="auto" w:fill="FFFFFF"/>
        </w:rPr>
        <w:t xml:space="preserve">приказом </w:t>
      </w:r>
      <w:r w:rsidR="00B66218" w:rsidRPr="00B66218">
        <w:rPr>
          <w:shd w:val="clear" w:color="auto" w:fill="FFFFFF" w:themeFill="background1"/>
        </w:rPr>
        <w:t>Министерства внутренних дел Российской Федерации от</w:t>
      </w:r>
      <w:r w:rsidR="00B66218" w:rsidRPr="00B66218">
        <w:t xml:space="preserve"> 31.12.2012 № 1166 «Вопросы организации деятельности участковых уполномоченных полиции»</w:t>
      </w:r>
      <w:r w:rsidR="00B66218">
        <w:t xml:space="preserve">, </w:t>
      </w:r>
      <w:r w:rsidR="009B0915" w:rsidRPr="006877A5">
        <w:rPr>
          <w:bCs/>
        </w:rPr>
        <w:t xml:space="preserve">письмом </w:t>
      </w:r>
      <w:r w:rsidR="001C5E62" w:rsidRPr="001C5E62">
        <w:rPr>
          <w:bCs/>
          <w:szCs w:val="28"/>
        </w:rPr>
        <w:t>Министерства образования Российской Федерации</w:t>
      </w:r>
      <w:r w:rsidR="00B66218">
        <w:rPr>
          <w:bCs/>
          <w:szCs w:val="28"/>
        </w:rPr>
        <w:t xml:space="preserve"> </w:t>
      </w:r>
      <w:r w:rsidR="00742EAD">
        <w:rPr>
          <w:bCs/>
        </w:rPr>
        <w:t>от 21</w:t>
      </w:r>
      <w:r w:rsidR="001E5BFC">
        <w:rPr>
          <w:bCs/>
        </w:rPr>
        <w:t>.03.</w:t>
      </w:r>
      <w:r w:rsidR="00742EAD">
        <w:rPr>
          <w:bCs/>
        </w:rPr>
        <w:t>2002</w:t>
      </w:r>
      <w:r w:rsidR="00B66218">
        <w:rPr>
          <w:bCs/>
        </w:rPr>
        <w:t xml:space="preserve"> </w:t>
      </w:r>
      <w:r w:rsidR="00742EAD">
        <w:rPr>
          <w:bCs/>
        </w:rPr>
        <w:t>№</w:t>
      </w:r>
      <w:r w:rsidR="009B0915" w:rsidRPr="006877A5">
        <w:rPr>
          <w:bCs/>
        </w:rPr>
        <w:t xml:space="preserve"> 419/28-5 «О мерах по выявлению и учету детей в возрасте 6 - 15 лет, не обучающихся в образовательных учреждениях», </w:t>
      </w:r>
      <w:r w:rsidR="00B66218" w:rsidRPr="00B66218">
        <w:rPr>
          <w:bCs/>
        </w:rPr>
        <w:t>приказом Министерства просвещения Российской Федерации от 25</w:t>
      </w:r>
      <w:r w:rsidR="00C613B3">
        <w:rPr>
          <w:bCs/>
        </w:rPr>
        <w:t>.06.</w:t>
      </w:r>
      <w:r w:rsidR="00B66218" w:rsidRPr="00B66218">
        <w:rPr>
          <w:bCs/>
        </w:rPr>
        <w:t>2020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</w:t>
      </w:r>
      <w:r w:rsidR="00C613B3">
        <w:rPr>
          <w:bCs/>
        </w:rPr>
        <w:t>.12.</w:t>
      </w:r>
      <w:r w:rsidR="00B66218" w:rsidRPr="00B66218">
        <w:rPr>
          <w:bCs/>
        </w:rPr>
        <w:t>2015 № 1527»,</w:t>
      </w:r>
      <w:r w:rsidR="00B66218">
        <w:rPr>
          <w:bCs/>
          <w:sz w:val="28"/>
          <w:szCs w:val="28"/>
        </w:rPr>
        <w:t xml:space="preserve"> </w:t>
      </w:r>
      <w:r w:rsidR="00855BD3" w:rsidRPr="006877A5">
        <w:rPr>
          <w:shd w:val="clear" w:color="auto" w:fill="FFFFFF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r w:rsidR="001C5E62" w:rsidRPr="001C5E62">
        <w:rPr>
          <w:bCs/>
          <w:szCs w:val="28"/>
        </w:rPr>
        <w:t>Министерства образования</w:t>
      </w:r>
      <w:r w:rsidR="001C5E62">
        <w:rPr>
          <w:bCs/>
          <w:szCs w:val="28"/>
        </w:rPr>
        <w:t xml:space="preserve"> и науки</w:t>
      </w:r>
      <w:r w:rsidR="001C5E62" w:rsidRPr="001C5E62">
        <w:rPr>
          <w:bCs/>
          <w:szCs w:val="28"/>
        </w:rPr>
        <w:t xml:space="preserve"> Российской Федерации</w:t>
      </w:r>
      <w:r w:rsidR="00855BD3" w:rsidRPr="006877A5">
        <w:rPr>
          <w:shd w:val="clear" w:color="auto" w:fill="FFFFFF"/>
        </w:rPr>
        <w:t xml:space="preserve"> от 12.03.2014 № 177</w:t>
      </w:r>
      <w:r w:rsidR="0077087A">
        <w:rPr>
          <w:shd w:val="clear" w:color="auto" w:fill="FFFFFF"/>
        </w:rPr>
        <w:t>.</w:t>
      </w:r>
    </w:p>
    <w:p w:rsidR="00AC3EDA" w:rsidRPr="006877A5" w:rsidRDefault="00D665F4" w:rsidP="00C70B70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систему учета детей в возрасте от </w:t>
      </w:r>
      <w:r w:rsidR="00015588">
        <w:rPr>
          <w:rFonts w:ascii="Times New Roman" w:hAnsi="Times New Roman" w:cs="Times New Roman"/>
          <w:sz w:val="24"/>
          <w:szCs w:val="24"/>
        </w:rPr>
        <w:t>2 месяцев</w:t>
      </w:r>
      <w:r w:rsidRPr="006877A5">
        <w:rPr>
          <w:rFonts w:ascii="Times New Roman" w:hAnsi="Times New Roman" w:cs="Times New Roman"/>
          <w:sz w:val="24"/>
          <w:szCs w:val="24"/>
        </w:rPr>
        <w:t xml:space="preserve"> до 18 лет, подлежащих обучению в образовательных </w:t>
      </w:r>
      <w:r w:rsidR="00B66218">
        <w:rPr>
          <w:rFonts w:ascii="Times New Roman" w:hAnsi="Times New Roman" w:cs="Times New Roman"/>
          <w:sz w:val="24"/>
          <w:szCs w:val="24"/>
        </w:rPr>
        <w:t>учреждениях</w:t>
      </w:r>
      <w:r w:rsidRPr="006877A5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дошкольного, начального об</w:t>
      </w:r>
      <w:r w:rsidR="00632B00" w:rsidRPr="006877A5">
        <w:rPr>
          <w:rFonts w:ascii="Times New Roman" w:hAnsi="Times New Roman" w:cs="Times New Roman"/>
          <w:sz w:val="24"/>
          <w:szCs w:val="24"/>
        </w:rPr>
        <w:t>щ</w:t>
      </w:r>
      <w:r w:rsidRPr="006877A5">
        <w:rPr>
          <w:rFonts w:ascii="Times New Roman" w:hAnsi="Times New Roman" w:cs="Times New Roman"/>
          <w:sz w:val="24"/>
          <w:szCs w:val="24"/>
        </w:rPr>
        <w:t>его, основного об</w:t>
      </w:r>
      <w:r w:rsidR="00632B00" w:rsidRPr="006877A5">
        <w:rPr>
          <w:rFonts w:ascii="Times New Roman" w:hAnsi="Times New Roman" w:cs="Times New Roman"/>
          <w:sz w:val="24"/>
          <w:szCs w:val="24"/>
        </w:rPr>
        <w:t>щ</w:t>
      </w:r>
      <w:r w:rsidRPr="006877A5">
        <w:rPr>
          <w:rFonts w:ascii="Times New Roman" w:hAnsi="Times New Roman" w:cs="Times New Roman"/>
          <w:sz w:val="24"/>
          <w:szCs w:val="24"/>
        </w:rPr>
        <w:t>его и среднего общего образования на территор</w:t>
      </w:r>
      <w:r w:rsidR="00045709" w:rsidRPr="006877A5">
        <w:rPr>
          <w:rFonts w:ascii="Times New Roman" w:hAnsi="Times New Roman" w:cs="Times New Roman"/>
          <w:sz w:val="24"/>
          <w:szCs w:val="24"/>
        </w:rPr>
        <w:t>ии</w:t>
      </w:r>
      <w:r w:rsidR="00B66218">
        <w:rPr>
          <w:rFonts w:ascii="Times New Roman" w:hAnsi="Times New Roman" w:cs="Times New Roman"/>
          <w:sz w:val="24"/>
          <w:szCs w:val="24"/>
        </w:rPr>
        <w:t xml:space="preserve">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6877A5">
        <w:rPr>
          <w:rFonts w:ascii="Times New Roman" w:hAnsi="Times New Roman" w:cs="Times New Roman"/>
          <w:sz w:val="24"/>
          <w:szCs w:val="24"/>
        </w:rPr>
        <w:t xml:space="preserve">, порядок взаимодействия органов, учреждений, </w:t>
      </w:r>
      <w:r w:rsidR="00BC09E5" w:rsidRPr="006877A5">
        <w:rPr>
          <w:rFonts w:ascii="Times New Roman" w:hAnsi="Times New Roman" w:cs="Times New Roman"/>
          <w:sz w:val="24"/>
          <w:szCs w:val="24"/>
        </w:rPr>
        <w:t>организаций</w:t>
      </w:r>
      <w:r w:rsidRPr="006877A5">
        <w:rPr>
          <w:rFonts w:ascii="Times New Roman" w:hAnsi="Times New Roman" w:cs="Times New Roman"/>
          <w:sz w:val="24"/>
          <w:szCs w:val="24"/>
        </w:rPr>
        <w:t>, участвующих в проведении учета детей и  выявлении детей, не посещающих или систематически пропускаю</w:t>
      </w:r>
      <w:r w:rsidR="00632B00" w:rsidRPr="006877A5">
        <w:rPr>
          <w:rFonts w:ascii="Times New Roman" w:hAnsi="Times New Roman" w:cs="Times New Roman"/>
          <w:sz w:val="24"/>
          <w:szCs w:val="24"/>
        </w:rPr>
        <w:t>щ</w:t>
      </w:r>
      <w:r w:rsidRPr="006877A5">
        <w:rPr>
          <w:rFonts w:ascii="Times New Roman" w:hAnsi="Times New Roman" w:cs="Times New Roman"/>
          <w:sz w:val="24"/>
          <w:szCs w:val="24"/>
        </w:rPr>
        <w:t>их по неуважительным причинам занятия в общеобразовательных</w:t>
      </w:r>
      <w:r w:rsidR="00B66218">
        <w:rPr>
          <w:rFonts w:ascii="Times New Roman" w:hAnsi="Times New Roman" w:cs="Times New Roman"/>
          <w:sz w:val="24"/>
          <w:szCs w:val="24"/>
        </w:rPr>
        <w:t xml:space="preserve"> учреждениях </w:t>
      </w:r>
      <w:r w:rsidR="0008161A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BC09E5" w:rsidRPr="006877A5">
        <w:rPr>
          <w:rFonts w:ascii="Times New Roman" w:hAnsi="Times New Roman" w:cs="Times New Roman"/>
          <w:sz w:val="24"/>
          <w:szCs w:val="24"/>
        </w:rPr>
        <w:t>.</w:t>
      </w:r>
    </w:p>
    <w:p w:rsidR="00AC3EDA" w:rsidRPr="00B3778F" w:rsidRDefault="00D665F4" w:rsidP="004D7947">
      <w:pPr>
        <w:pStyle w:val="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78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Порядка осуществляет </w:t>
      </w:r>
      <w:r w:rsidR="004D7947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045709" w:rsidRPr="00B3778F">
        <w:rPr>
          <w:rFonts w:ascii="Times New Roman" w:hAnsi="Times New Roman" w:cs="Times New Roman"/>
          <w:sz w:val="24"/>
          <w:szCs w:val="24"/>
        </w:rPr>
        <w:t>А</w:t>
      </w:r>
      <w:r w:rsidRPr="00B3778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6395" w:rsidRPr="00B3778F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32564D" w:rsidRPr="00B3778F">
        <w:rPr>
          <w:rFonts w:ascii="Times New Roman" w:hAnsi="Times New Roman" w:cs="Times New Roman"/>
          <w:sz w:val="24"/>
          <w:szCs w:val="24"/>
        </w:rPr>
        <w:t>.</w:t>
      </w:r>
    </w:p>
    <w:p w:rsidR="00AC3EDA" w:rsidRPr="006877A5" w:rsidRDefault="00D665F4" w:rsidP="00C70B70">
      <w:pPr>
        <w:pStyle w:val="7"/>
        <w:numPr>
          <w:ilvl w:val="1"/>
          <w:numId w:val="12"/>
        </w:numPr>
        <w:shd w:val="clear" w:color="auto" w:fill="auto"/>
        <w:tabs>
          <w:tab w:val="left" w:pos="567"/>
          <w:tab w:val="left" w:pos="123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Учету подлежат все дети, пребывающие на территории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6877A5">
        <w:rPr>
          <w:rFonts w:ascii="Times New Roman" w:hAnsi="Times New Roman" w:cs="Times New Roman"/>
          <w:sz w:val="24"/>
          <w:szCs w:val="24"/>
        </w:rPr>
        <w:t xml:space="preserve">, независимо от наличия (отсутствия) регистрации </w:t>
      </w:r>
      <w:r w:rsidR="00B8420E" w:rsidRPr="006877A5">
        <w:rPr>
          <w:rFonts w:ascii="Times New Roman" w:hAnsi="Times New Roman" w:cs="Times New Roman"/>
          <w:sz w:val="24"/>
          <w:szCs w:val="24"/>
        </w:rPr>
        <w:t>по</w:t>
      </w:r>
      <w:r w:rsidR="00B66218">
        <w:rPr>
          <w:rFonts w:ascii="Times New Roman" w:hAnsi="Times New Roman" w:cs="Times New Roman"/>
          <w:sz w:val="24"/>
          <w:szCs w:val="24"/>
        </w:rPr>
        <w:t xml:space="preserve"> </w:t>
      </w:r>
      <w:r w:rsidR="00243C93" w:rsidRPr="006877A5">
        <w:rPr>
          <w:rFonts w:ascii="Times New Roman" w:hAnsi="Times New Roman" w:cs="Times New Roman"/>
          <w:sz w:val="24"/>
          <w:szCs w:val="24"/>
        </w:rPr>
        <w:t xml:space="preserve">месту </w:t>
      </w:r>
      <w:r w:rsidRPr="006877A5">
        <w:rPr>
          <w:rFonts w:ascii="Times New Roman" w:hAnsi="Times New Roman" w:cs="Times New Roman"/>
          <w:sz w:val="24"/>
          <w:szCs w:val="24"/>
        </w:rPr>
        <w:t xml:space="preserve">жительства (пребывания), в </w:t>
      </w:r>
      <w:r w:rsidRPr="006877A5">
        <w:rPr>
          <w:rFonts w:ascii="Times New Roman" w:hAnsi="Times New Roman" w:cs="Times New Roman"/>
          <w:sz w:val="24"/>
          <w:szCs w:val="24"/>
        </w:rPr>
        <w:lastRenderedPageBreak/>
        <w:t>целях обеспечения их конституционного права на получение образования.</w:t>
      </w:r>
    </w:p>
    <w:p w:rsidR="00AC3EDA" w:rsidRPr="006877A5" w:rsidRDefault="00D665F4" w:rsidP="00C70B70">
      <w:pPr>
        <w:pStyle w:val="7"/>
        <w:shd w:val="clear" w:color="auto" w:fill="auto"/>
        <w:tabs>
          <w:tab w:val="left" w:pos="567"/>
          <w:tab w:val="left" w:pos="993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55pt"/>
          <w:rFonts w:ascii="Times New Roman" w:hAnsi="Times New Roman" w:cs="Times New Roman"/>
          <w:sz w:val="24"/>
          <w:szCs w:val="24"/>
        </w:rPr>
        <w:t>1</w:t>
      </w:r>
      <w:r w:rsidR="00A2448C" w:rsidRPr="006877A5">
        <w:rPr>
          <w:rFonts w:ascii="Times New Roman" w:hAnsi="Times New Roman" w:cs="Times New Roman"/>
          <w:sz w:val="24"/>
          <w:szCs w:val="24"/>
        </w:rPr>
        <w:t>.3</w:t>
      </w:r>
      <w:r w:rsidRPr="006877A5">
        <w:rPr>
          <w:rFonts w:ascii="Times New Roman" w:hAnsi="Times New Roman" w:cs="Times New Roman"/>
          <w:sz w:val="24"/>
          <w:szCs w:val="24"/>
        </w:rPr>
        <w:t>. В учете детей участвуют:</w:t>
      </w:r>
    </w:p>
    <w:p w:rsidR="00AC3EDA" w:rsidRPr="006877A5" w:rsidRDefault="00D25EA8" w:rsidP="0032564D">
      <w:pPr>
        <w:pStyle w:val="7"/>
        <w:shd w:val="clear" w:color="auto" w:fill="auto"/>
        <w:tabs>
          <w:tab w:val="left" w:pos="567"/>
          <w:tab w:val="left" w:pos="993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- </w:t>
      </w:r>
      <w:r w:rsidR="0032564D" w:rsidRPr="006877A5">
        <w:rPr>
          <w:rFonts w:ascii="Times New Roman" w:hAnsi="Times New Roman" w:cs="Times New Roman"/>
          <w:sz w:val="24"/>
          <w:szCs w:val="24"/>
        </w:rPr>
        <w:tab/>
      </w:r>
      <w:r w:rsidR="004D7947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B8420E" w:rsidRPr="006877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B66218">
        <w:rPr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65F4" w:rsidRPr="006877A5">
        <w:rPr>
          <w:rStyle w:val="13"/>
          <w:rFonts w:ascii="Times New Roman" w:hAnsi="Times New Roman" w:cs="Times New Roman"/>
          <w:sz w:val="24"/>
          <w:szCs w:val="24"/>
        </w:rPr>
        <w:t xml:space="preserve">- </w:t>
      </w:r>
      <w:r w:rsidR="00B8420E" w:rsidRPr="006877A5">
        <w:rPr>
          <w:rFonts w:ascii="Times New Roman" w:hAnsi="Times New Roman" w:cs="Times New Roman"/>
          <w:sz w:val="24"/>
          <w:szCs w:val="24"/>
        </w:rPr>
        <w:t>Управление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образования);</w:t>
      </w:r>
    </w:p>
    <w:p w:rsidR="00AC3EDA" w:rsidRPr="006877A5" w:rsidRDefault="00D665F4" w:rsidP="0032564D">
      <w:pPr>
        <w:pStyle w:val="7"/>
        <w:numPr>
          <w:ilvl w:val="0"/>
          <w:numId w:val="3"/>
        </w:numPr>
        <w:shd w:val="clear" w:color="auto" w:fill="auto"/>
        <w:tabs>
          <w:tab w:val="left" w:pos="362"/>
          <w:tab w:val="left" w:pos="567"/>
          <w:tab w:val="left" w:pos="993"/>
          <w:tab w:val="left" w:pos="1134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муниципальные бюджетные общеобразовательные </w:t>
      </w:r>
      <w:r w:rsidR="00B66218">
        <w:rPr>
          <w:rFonts w:ascii="Times New Roman" w:hAnsi="Times New Roman" w:cs="Times New Roman"/>
          <w:sz w:val="24"/>
          <w:szCs w:val="24"/>
        </w:rPr>
        <w:t>учреждения</w:t>
      </w:r>
      <w:r w:rsidRPr="006877A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1402C" w:rsidRPr="006877A5">
        <w:rPr>
          <w:rStyle w:val="21"/>
          <w:rFonts w:ascii="Times New Roman" w:hAnsi="Times New Roman" w:cs="Times New Roman"/>
          <w:sz w:val="24"/>
          <w:szCs w:val="24"/>
        </w:rPr>
        <w:t>о</w:t>
      </w:r>
      <w:r w:rsidR="003B567A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бщеобразовательные </w:t>
      </w:r>
      <w:r w:rsidR="00B66218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Pr="006877A5">
        <w:rPr>
          <w:rFonts w:ascii="Times New Roman" w:hAnsi="Times New Roman" w:cs="Times New Roman"/>
          <w:sz w:val="24"/>
          <w:szCs w:val="24"/>
        </w:rPr>
        <w:t>);</w:t>
      </w:r>
    </w:p>
    <w:p w:rsidR="00AC3EDA" w:rsidRPr="006877A5" w:rsidRDefault="00D665F4" w:rsidP="0032564D">
      <w:pPr>
        <w:pStyle w:val="7"/>
        <w:numPr>
          <w:ilvl w:val="0"/>
          <w:numId w:val="3"/>
        </w:numPr>
        <w:shd w:val="clear" w:color="auto" w:fill="auto"/>
        <w:tabs>
          <w:tab w:val="left" w:pos="362"/>
          <w:tab w:val="left" w:pos="567"/>
          <w:tab w:val="left" w:pos="993"/>
          <w:tab w:val="left" w:pos="1134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муниципальные бюджетные дошкольные образовательные </w:t>
      </w:r>
      <w:r w:rsidR="00B662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877A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1402C" w:rsidRPr="006877A5">
        <w:rPr>
          <w:rStyle w:val="21"/>
          <w:rFonts w:ascii="Times New Roman" w:hAnsi="Times New Roman" w:cs="Times New Roman"/>
          <w:sz w:val="24"/>
          <w:szCs w:val="24"/>
        </w:rPr>
        <w:t>д</w:t>
      </w:r>
      <w:r w:rsidR="003B567A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ошкольные образовательные </w:t>
      </w:r>
      <w:r w:rsidR="00B66218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Pr="006877A5">
        <w:rPr>
          <w:rFonts w:ascii="Times New Roman" w:hAnsi="Times New Roman" w:cs="Times New Roman"/>
          <w:sz w:val="24"/>
          <w:szCs w:val="24"/>
        </w:rPr>
        <w:t>);</w:t>
      </w:r>
    </w:p>
    <w:p w:rsidR="00AC3EDA" w:rsidRPr="006877A5" w:rsidRDefault="00D665F4" w:rsidP="0032564D">
      <w:pPr>
        <w:pStyle w:val="7"/>
        <w:numPr>
          <w:ilvl w:val="0"/>
          <w:numId w:val="3"/>
        </w:numPr>
        <w:shd w:val="clear" w:color="auto" w:fill="auto"/>
        <w:tabs>
          <w:tab w:val="left" w:pos="362"/>
          <w:tab w:val="left" w:pos="567"/>
          <w:tab w:val="left" w:pos="993"/>
          <w:tab w:val="left" w:pos="1134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</w:t>
      </w:r>
      <w:r w:rsidR="00B8420E" w:rsidRPr="006877A5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6877A5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6877A5">
        <w:rPr>
          <w:rStyle w:val="13"/>
          <w:rFonts w:ascii="Times New Roman" w:hAnsi="Times New Roman" w:cs="Times New Roman"/>
          <w:sz w:val="24"/>
          <w:szCs w:val="24"/>
        </w:rPr>
        <w:t xml:space="preserve">- </w:t>
      </w:r>
      <w:r w:rsidRPr="006877A5">
        <w:rPr>
          <w:rFonts w:ascii="Times New Roman" w:hAnsi="Times New Roman" w:cs="Times New Roman"/>
          <w:sz w:val="24"/>
          <w:szCs w:val="24"/>
        </w:rPr>
        <w:t>комиссия по делам несовершеннолетних);</w:t>
      </w:r>
    </w:p>
    <w:p w:rsidR="00AC3EDA" w:rsidRPr="006877A5" w:rsidRDefault="00C613B3" w:rsidP="0032564D">
      <w:pPr>
        <w:pStyle w:val="7"/>
        <w:numPr>
          <w:ilvl w:val="0"/>
          <w:numId w:val="3"/>
        </w:numPr>
        <w:shd w:val="clear" w:color="auto" w:fill="auto"/>
        <w:tabs>
          <w:tab w:val="left" w:pos="362"/>
          <w:tab w:val="left" w:pos="567"/>
          <w:tab w:val="left" w:pos="993"/>
          <w:tab w:val="left" w:pos="1134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</w:t>
      </w:r>
      <w:r w:rsidR="00AA1987" w:rsidRPr="006877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едеральное бюджетное учреждение здравоохранения Центральная медико-санитарная часть №141 Федерального медико-биологического агентства России (</w:t>
      </w:r>
      <w:r w:rsidR="00AA1987" w:rsidRPr="006877A5">
        <w:rPr>
          <w:rFonts w:ascii="Times New Roman" w:hAnsi="Times New Roman" w:cs="Times New Roman"/>
          <w:color w:val="auto"/>
          <w:sz w:val="24"/>
          <w:szCs w:val="24"/>
        </w:rPr>
        <w:t xml:space="preserve">далее - </w:t>
      </w:r>
      <w:r w:rsidR="00AA1987" w:rsidRPr="006877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ФБУЗ ЦМСЧ №141 ФМБА России)</w:t>
      </w:r>
      <w:r w:rsidR="00E75E5B" w:rsidRPr="006877A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75E5B" w:rsidRPr="006877A5" w:rsidRDefault="00E75E5B" w:rsidP="0032564D">
      <w:pPr>
        <w:pStyle w:val="a9"/>
        <w:widowControl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38"/>
        </w:tabs>
        <w:ind w:left="0" w:firstLine="709"/>
        <w:jc w:val="both"/>
        <w:outlineLvl w:val="2"/>
        <w:rPr>
          <w:rFonts w:eastAsia="Times New Roman"/>
          <w:bCs/>
        </w:rPr>
      </w:pPr>
      <w:r w:rsidRPr="006877A5">
        <w:rPr>
          <w:rFonts w:eastAsia="Times New Roman"/>
          <w:bCs/>
        </w:rPr>
        <w:t>отделение У</w:t>
      </w:r>
      <w:r w:rsidR="0008161A">
        <w:rPr>
          <w:rFonts w:eastAsia="Times New Roman"/>
          <w:bCs/>
        </w:rPr>
        <w:t xml:space="preserve">правления </w:t>
      </w:r>
      <w:r w:rsidRPr="006877A5">
        <w:rPr>
          <w:rFonts w:eastAsia="Times New Roman"/>
          <w:bCs/>
        </w:rPr>
        <w:t>Ф</w:t>
      </w:r>
      <w:r w:rsidR="0008161A">
        <w:rPr>
          <w:rFonts w:eastAsia="Times New Roman"/>
          <w:bCs/>
        </w:rPr>
        <w:t xml:space="preserve">едеральной </w:t>
      </w:r>
      <w:r w:rsidRPr="006877A5">
        <w:rPr>
          <w:rFonts w:eastAsia="Times New Roman"/>
          <w:bCs/>
        </w:rPr>
        <w:t>М</w:t>
      </w:r>
      <w:r w:rsidR="0008161A">
        <w:rPr>
          <w:rFonts w:eastAsia="Times New Roman"/>
          <w:bCs/>
        </w:rPr>
        <w:t xml:space="preserve">играционной службы </w:t>
      </w:r>
      <w:r w:rsidRPr="006877A5">
        <w:rPr>
          <w:rFonts w:eastAsia="Times New Roman"/>
          <w:bCs/>
        </w:rPr>
        <w:t xml:space="preserve">России по Тверской области в Удомельском районе </w:t>
      </w:r>
      <w:r w:rsidRPr="006877A5">
        <w:t xml:space="preserve">(далее - </w:t>
      </w:r>
      <w:r w:rsidR="00ED4C54">
        <w:t>о</w:t>
      </w:r>
      <w:r w:rsidRPr="006877A5">
        <w:rPr>
          <w:rFonts w:eastAsia="Times New Roman"/>
          <w:bCs/>
        </w:rPr>
        <w:t>тделение УФМС</w:t>
      </w:r>
      <w:r w:rsidRPr="006877A5">
        <w:t>);</w:t>
      </w:r>
    </w:p>
    <w:p w:rsidR="00E75E5B" w:rsidRDefault="00C613B3" w:rsidP="0032564D">
      <w:pPr>
        <w:pStyle w:val="7"/>
        <w:numPr>
          <w:ilvl w:val="0"/>
          <w:numId w:val="3"/>
        </w:numPr>
        <w:shd w:val="clear" w:color="auto" w:fill="auto"/>
        <w:tabs>
          <w:tab w:val="left" w:pos="362"/>
          <w:tab w:val="left" w:pos="567"/>
          <w:tab w:val="left" w:pos="993"/>
          <w:tab w:val="left" w:pos="1134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B2642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BC7C23">
        <w:rPr>
          <w:rFonts w:ascii="Times New Roman" w:hAnsi="Times New Roman" w:cs="Times New Roman"/>
          <w:sz w:val="24"/>
          <w:szCs w:val="24"/>
        </w:rPr>
        <w:t xml:space="preserve">по работе с </w:t>
      </w:r>
      <w:r w:rsidR="00EB2642" w:rsidRPr="00C36C7B">
        <w:rPr>
          <w:rFonts w:ascii="Times New Roman" w:hAnsi="Times New Roman" w:cs="Times New Roman"/>
          <w:sz w:val="24"/>
          <w:szCs w:val="24"/>
        </w:rPr>
        <w:t>сельски</w:t>
      </w:r>
      <w:r w:rsidR="00EB2642">
        <w:rPr>
          <w:rFonts w:ascii="Times New Roman" w:hAnsi="Times New Roman" w:cs="Times New Roman"/>
          <w:sz w:val="24"/>
          <w:szCs w:val="24"/>
        </w:rPr>
        <w:t>ми территориями</w:t>
      </w:r>
      <w:r w:rsidR="00BC7C23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 </w:t>
      </w:r>
      <w:r w:rsidR="005373CB">
        <w:rPr>
          <w:rFonts w:ascii="Times New Roman" w:hAnsi="Times New Roman" w:cs="Times New Roman"/>
          <w:sz w:val="24"/>
          <w:szCs w:val="24"/>
        </w:rPr>
        <w:t xml:space="preserve">(далее - Управление </w:t>
      </w:r>
      <w:r w:rsidR="00BC7C23">
        <w:rPr>
          <w:rFonts w:ascii="Times New Roman" w:hAnsi="Times New Roman" w:cs="Times New Roman"/>
          <w:sz w:val="24"/>
          <w:szCs w:val="24"/>
        </w:rPr>
        <w:t xml:space="preserve">по работе с </w:t>
      </w:r>
      <w:r w:rsidR="005373CB" w:rsidRPr="00C36C7B">
        <w:rPr>
          <w:rFonts w:ascii="Times New Roman" w:hAnsi="Times New Roman" w:cs="Times New Roman"/>
          <w:sz w:val="24"/>
          <w:szCs w:val="24"/>
        </w:rPr>
        <w:t>сельски</w:t>
      </w:r>
      <w:r w:rsidR="005373CB">
        <w:rPr>
          <w:rFonts w:ascii="Times New Roman" w:hAnsi="Times New Roman" w:cs="Times New Roman"/>
          <w:sz w:val="24"/>
          <w:szCs w:val="24"/>
        </w:rPr>
        <w:t>ми территориями)</w:t>
      </w:r>
      <w:r w:rsidR="0021422B" w:rsidRPr="006877A5">
        <w:rPr>
          <w:rFonts w:ascii="Times New Roman" w:hAnsi="Times New Roman" w:cs="Times New Roman"/>
          <w:sz w:val="24"/>
          <w:szCs w:val="24"/>
        </w:rPr>
        <w:t>;</w:t>
      </w:r>
    </w:p>
    <w:p w:rsidR="00BC7C23" w:rsidRPr="006877A5" w:rsidRDefault="009E70B7" w:rsidP="0032564D">
      <w:pPr>
        <w:pStyle w:val="7"/>
        <w:numPr>
          <w:ilvl w:val="0"/>
          <w:numId w:val="3"/>
        </w:numPr>
        <w:shd w:val="clear" w:color="auto" w:fill="auto"/>
        <w:tabs>
          <w:tab w:val="left" w:pos="362"/>
          <w:tab w:val="left" w:pos="567"/>
          <w:tab w:val="left" w:pos="993"/>
          <w:tab w:val="left" w:pos="1134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7C23">
        <w:rPr>
          <w:rFonts w:ascii="Times New Roman" w:hAnsi="Times New Roman" w:cs="Times New Roman"/>
          <w:sz w:val="24"/>
          <w:szCs w:val="24"/>
        </w:rPr>
        <w:t>тделение по работе с семьей и детьми ГБУ социально-реабилитационный центр для несовершеннолетних «Мой семейный центр» Выш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C7C23">
        <w:rPr>
          <w:rFonts w:ascii="Times New Roman" w:hAnsi="Times New Roman" w:cs="Times New Roman"/>
          <w:sz w:val="24"/>
          <w:szCs w:val="24"/>
        </w:rPr>
        <w:t>еволоцкого и Удомельского городских округов (далее –</w:t>
      </w:r>
      <w:r>
        <w:rPr>
          <w:rFonts w:ascii="Times New Roman" w:hAnsi="Times New Roman" w:cs="Times New Roman"/>
          <w:sz w:val="24"/>
          <w:szCs w:val="24"/>
        </w:rPr>
        <w:t xml:space="preserve"> отделение по работе с семьей и детьми </w:t>
      </w:r>
      <w:r w:rsidR="00BC7C23">
        <w:rPr>
          <w:rFonts w:ascii="Times New Roman" w:hAnsi="Times New Roman" w:cs="Times New Roman"/>
          <w:sz w:val="24"/>
          <w:szCs w:val="24"/>
        </w:rPr>
        <w:t>«Мой семейный центр»);</w:t>
      </w:r>
    </w:p>
    <w:p w:rsidR="00E75E5B" w:rsidRPr="006877A5" w:rsidRDefault="00E75E5B" w:rsidP="0032564D">
      <w:pPr>
        <w:pStyle w:val="a9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  <w:tab w:val="left" w:pos="1238"/>
        </w:tabs>
        <w:ind w:left="0" w:firstLine="709"/>
        <w:jc w:val="both"/>
        <w:rPr>
          <w:color w:val="auto"/>
        </w:rPr>
      </w:pPr>
      <w:r w:rsidRPr="006877A5">
        <w:rPr>
          <w:rStyle w:val="a8"/>
          <w:b w:val="0"/>
          <w:color w:val="auto"/>
        </w:rPr>
        <w:t>межмуниципальный отдел Министерства внутренних дел Российской Федерации «Удомельский»</w:t>
      </w:r>
      <w:r w:rsidR="00BC7C23">
        <w:rPr>
          <w:rStyle w:val="a8"/>
          <w:b w:val="0"/>
          <w:color w:val="auto"/>
        </w:rPr>
        <w:t xml:space="preserve"> </w:t>
      </w:r>
      <w:r w:rsidRPr="006877A5">
        <w:t>(далее - отдел внутренних дел</w:t>
      </w:r>
      <w:r w:rsidRPr="006877A5">
        <w:rPr>
          <w:bCs/>
          <w:smallCaps/>
          <w:color w:val="auto"/>
          <w:shd w:val="clear" w:color="auto" w:fill="FFFFFF"/>
        </w:rPr>
        <w:t>);</w:t>
      </w:r>
    </w:p>
    <w:p w:rsidR="0099521F" w:rsidRPr="006877A5" w:rsidRDefault="000723E9" w:rsidP="0032564D">
      <w:pPr>
        <w:pStyle w:val="7"/>
        <w:numPr>
          <w:ilvl w:val="0"/>
          <w:numId w:val="3"/>
        </w:numPr>
        <w:shd w:val="clear" w:color="auto" w:fill="auto"/>
        <w:tabs>
          <w:tab w:val="left" w:pos="383"/>
          <w:tab w:val="left" w:pos="567"/>
          <w:tab w:val="left" w:pos="993"/>
          <w:tab w:val="left" w:pos="1134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AA1987" w:rsidRPr="006877A5">
        <w:rPr>
          <w:rStyle w:val="a8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записи актов гражданского состояния</w:t>
      </w:r>
      <w:r w:rsidR="004D7947">
        <w:rPr>
          <w:rFonts w:ascii="Times New Roman" w:hAnsi="Times New Roman" w:cs="Times New Roman"/>
          <w:sz w:val="24"/>
          <w:szCs w:val="24"/>
        </w:rPr>
        <w:t xml:space="preserve"> </w:t>
      </w:r>
      <w:r w:rsidRPr="006877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C613B3">
        <w:rPr>
          <w:rFonts w:ascii="Times New Roman" w:hAnsi="Times New Roman" w:cs="Times New Roman"/>
          <w:sz w:val="24"/>
          <w:szCs w:val="24"/>
        </w:rPr>
        <w:t xml:space="preserve"> </w:t>
      </w:r>
      <w:r w:rsidR="00E75E5B" w:rsidRPr="006877A5">
        <w:rPr>
          <w:rFonts w:ascii="Times New Roman" w:hAnsi="Times New Roman" w:cs="Times New Roman"/>
          <w:sz w:val="24"/>
          <w:szCs w:val="24"/>
        </w:rPr>
        <w:t>(далее - ЗАГС).</w:t>
      </w:r>
    </w:p>
    <w:p w:rsidR="00AC3EDA" w:rsidRPr="006877A5" w:rsidRDefault="00D665F4" w:rsidP="0032564D">
      <w:pPr>
        <w:pStyle w:val="7"/>
        <w:numPr>
          <w:ilvl w:val="0"/>
          <w:numId w:val="4"/>
        </w:numPr>
        <w:shd w:val="clear" w:color="auto" w:fill="auto"/>
        <w:tabs>
          <w:tab w:val="left" w:pos="383"/>
          <w:tab w:val="left" w:pos="567"/>
          <w:tab w:val="left" w:pos="993"/>
          <w:tab w:val="left" w:pos="1134"/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>Источниками сведений</w:t>
      </w:r>
      <w:r w:rsidR="0057265D" w:rsidRPr="006877A5">
        <w:rPr>
          <w:rFonts w:ascii="Times New Roman" w:hAnsi="Times New Roman" w:cs="Times New Roman"/>
          <w:sz w:val="24"/>
          <w:szCs w:val="24"/>
        </w:rPr>
        <w:t xml:space="preserve"> о численности детей, подлежащих обучению, могут служить</w:t>
      </w:r>
      <w:r w:rsidRPr="006877A5">
        <w:rPr>
          <w:rFonts w:ascii="Times New Roman" w:hAnsi="Times New Roman" w:cs="Times New Roman"/>
          <w:sz w:val="24"/>
          <w:szCs w:val="24"/>
        </w:rPr>
        <w:t>:</w:t>
      </w:r>
    </w:p>
    <w:p w:rsidR="00CB2334" w:rsidRPr="006877A5" w:rsidRDefault="00CB2334" w:rsidP="0032564D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877A5">
        <w:t>данные о регистрации по месту жительства или месту пребывания (карточки регистрации), пред</w:t>
      </w:r>
      <w:r w:rsidR="00B92216">
        <w:t>о</w:t>
      </w:r>
      <w:r w:rsidRPr="006877A5">
        <w:t xml:space="preserve">ставляемые по запросу </w:t>
      </w:r>
      <w:r w:rsidR="00B92216">
        <w:t>У</w:t>
      </w:r>
      <w:r w:rsidRPr="006877A5">
        <w:t>правления образовани</w:t>
      </w:r>
      <w:r w:rsidR="00B92216">
        <w:t>я,</w:t>
      </w:r>
      <w:r w:rsidR="00BC7C23">
        <w:t xml:space="preserve"> </w:t>
      </w:r>
      <w:r w:rsidR="00B92216" w:rsidRPr="006877A5">
        <w:t>руководителей</w:t>
      </w:r>
      <w:r w:rsidR="00BC7C23">
        <w:t xml:space="preserve"> </w:t>
      </w:r>
      <w:r w:rsidR="00E86BE5" w:rsidRPr="006877A5">
        <w:rPr>
          <w:rStyle w:val="21"/>
          <w:rFonts w:ascii="Times New Roman" w:hAnsi="Times New Roman" w:cs="Times New Roman"/>
          <w:sz w:val="24"/>
          <w:szCs w:val="24"/>
        </w:rPr>
        <w:t>о</w:t>
      </w:r>
      <w:r w:rsidR="00E86BE5">
        <w:rPr>
          <w:rStyle w:val="21"/>
          <w:rFonts w:ascii="Times New Roman" w:hAnsi="Times New Roman" w:cs="Times New Roman"/>
          <w:sz w:val="24"/>
          <w:szCs w:val="24"/>
        </w:rPr>
        <w:t xml:space="preserve">бщеобразовательных и </w:t>
      </w:r>
      <w:r w:rsidR="00E86BE5" w:rsidRPr="006877A5">
        <w:rPr>
          <w:rStyle w:val="21"/>
          <w:rFonts w:ascii="Times New Roman" w:hAnsi="Times New Roman" w:cs="Times New Roman"/>
          <w:sz w:val="24"/>
          <w:szCs w:val="24"/>
        </w:rPr>
        <w:t>д</w:t>
      </w:r>
      <w:r w:rsidR="00E86BE5">
        <w:rPr>
          <w:rStyle w:val="21"/>
          <w:rFonts w:ascii="Times New Roman" w:hAnsi="Times New Roman" w:cs="Times New Roman"/>
          <w:sz w:val="24"/>
          <w:szCs w:val="24"/>
        </w:rPr>
        <w:t xml:space="preserve">ошкольных образовательных </w:t>
      </w:r>
      <w:r w:rsidR="00BC7C23">
        <w:rPr>
          <w:rStyle w:val="21"/>
          <w:rFonts w:ascii="Times New Roman" w:hAnsi="Times New Roman" w:cs="Times New Roman"/>
          <w:sz w:val="24"/>
          <w:szCs w:val="24"/>
        </w:rPr>
        <w:t xml:space="preserve">учреждений </w:t>
      </w:r>
      <w:r w:rsidR="00E86BE5">
        <w:t xml:space="preserve">(далее - </w:t>
      </w:r>
      <w:r w:rsidRPr="006877A5">
        <w:t xml:space="preserve">образовательных </w:t>
      </w:r>
      <w:r w:rsidR="00DC5958">
        <w:t>учреждений</w:t>
      </w:r>
      <w:r w:rsidR="00E86BE5">
        <w:t>)</w:t>
      </w:r>
      <w:r w:rsidR="00B55CE5">
        <w:t>, органами регистрационного учета;</w:t>
      </w:r>
    </w:p>
    <w:p w:rsidR="00CB2334" w:rsidRPr="006877A5" w:rsidRDefault="00CB2334" w:rsidP="0032564D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877A5">
        <w:t xml:space="preserve">данные переписи детского населения, составленные участковыми педиатрами, представляемые по запросу </w:t>
      </w:r>
      <w:r w:rsidR="00B92216">
        <w:t>У</w:t>
      </w:r>
      <w:r w:rsidRPr="006877A5">
        <w:t>правления образовани</w:t>
      </w:r>
      <w:r w:rsidR="00B92216">
        <w:t>я,</w:t>
      </w:r>
      <w:r w:rsidR="00DC5958">
        <w:t xml:space="preserve"> </w:t>
      </w:r>
      <w:r w:rsidR="00B92216" w:rsidRPr="006877A5">
        <w:t>руководителей</w:t>
      </w:r>
      <w:r w:rsidRPr="006877A5">
        <w:t xml:space="preserve"> образовательных </w:t>
      </w:r>
      <w:r w:rsidR="009E70B7">
        <w:t>учреждений</w:t>
      </w:r>
      <w:r w:rsidR="00486875">
        <w:t>,</w:t>
      </w:r>
      <w:r w:rsidR="00DC5958">
        <w:t xml:space="preserve"> </w:t>
      </w:r>
      <w:r w:rsidR="00B92216" w:rsidRPr="006877A5">
        <w:rPr>
          <w:color w:val="auto"/>
          <w:shd w:val="clear" w:color="auto" w:fill="FFFFFF"/>
        </w:rPr>
        <w:t>ФБУЗ ЦМСЧ №</w:t>
      </w:r>
      <w:r w:rsidR="00DC5958">
        <w:rPr>
          <w:color w:val="auto"/>
          <w:shd w:val="clear" w:color="auto" w:fill="FFFFFF"/>
        </w:rPr>
        <w:t xml:space="preserve"> </w:t>
      </w:r>
      <w:r w:rsidR="00B92216" w:rsidRPr="006877A5">
        <w:rPr>
          <w:color w:val="auto"/>
          <w:shd w:val="clear" w:color="auto" w:fill="FFFFFF"/>
        </w:rPr>
        <w:t>141 ФМБА России</w:t>
      </w:r>
      <w:r w:rsidRPr="006877A5">
        <w:t>;</w:t>
      </w:r>
    </w:p>
    <w:p w:rsidR="00CB2334" w:rsidRDefault="00CB2334" w:rsidP="0032564D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877A5">
        <w:t xml:space="preserve">списки детей, находящихся в специализированных учреждениях для несовершеннолетних, нуждающихся в социальной реабилитации, в центрах временного размещения вынужденных переселенцев, центрах временной изоляции несовершеннолетних правонарушителей </w:t>
      </w:r>
      <w:r w:rsidR="00B55CE5">
        <w:t>органов внутренних дел, лечебно</w:t>
      </w:r>
      <w:r w:rsidRPr="006877A5">
        <w:t xml:space="preserve">-профилактических и других детских учреждениях, представляемые по запросу </w:t>
      </w:r>
      <w:r w:rsidR="00B55CE5">
        <w:t>Управления образования</w:t>
      </w:r>
      <w:r w:rsidRPr="006877A5">
        <w:t xml:space="preserve">, </w:t>
      </w:r>
      <w:r w:rsidR="00B55CE5">
        <w:t xml:space="preserve">руководителей </w:t>
      </w:r>
      <w:r w:rsidRPr="006877A5">
        <w:t xml:space="preserve">образовательных </w:t>
      </w:r>
      <w:r w:rsidR="00DC5958">
        <w:t>учреждений</w:t>
      </w:r>
      <w:r w:rsidR="00486875">
        <w:t>,</w:t>
      </w:r>
      <w:r w:rsidRPr="006877A5">
        <w:t xml:space="preserve"> органами и учреждениями миграционной службы, другими соответствующими органами и учреждениями;</w:t>
      </w:r>
    </w:p>
    <w:p w:rsidR="00401916" w:rsidRPr="00401916" w:rsidRDefault="00401916" w:rsidP="00401916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01916">
        <w:rPr>
          <w:szCs w:val="28"/>
        </w:rPr>
        <w:t xml:space="preserve">списки детей, составленные </w:t>
      </w:r>
      <w:r w:rsidR="00F45E9F" w:rsidRPr="00401916">
        <w:rPr>
          <w:szCs w:val="28"/>
        </w:rPr>
        <w:t xml:space="preserve">работниками образовательных учреждений совместно с работниками органов внутренних дел, представителями общественных и других организаций </w:t>
      </w:r>
      <w:r w:rsidRPr="00401916">
        <w:rPr>
          <w:szCs w:val="28"/>
        </w:rPr>
        <w:t>в ходе проведения обходов микрорайонов школы (дворов, домов, квартир);</w:t>
      </w:r>
    </w:p>
    <w:p w:rsidR="00CB2334" w:rsidRPr="006877A5" w:rsidRDefault="00C70B70" w:rsidP="0032564D">
      <w:pPr>
        <w:pStyle w:val="7"/>
        <w:numPr>
          <w:ilvl w:val="0"/>
          <w:numId w:val="3"/>
        </w:numPr>
        <w:shd w:val="clear" w:color="auto" w:fill="auto"/>
        <w:tabs>
          <w:tab w:val="left" w:pos="142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>обращения граждан о выявлении не</w:t>
      </w:r>
      <w:r w:rsidR="00DC5958">
        <w:rPr>
          <w:rFonts w:ascii="Times New Roman" w:hAnsi="Times New Roman" w:cs="Times New Roman"/>
          <w:sz w:val="24"/>
          <w:szCs w:val="24"/>
        </w:rPr>
        <w:t xml:space="preserve"> </w:t>
      </w:r>
      <w:r w:rsidRPr="006877A5">
        <w:rPr>
          <w:rFonts w:ascii="Times New Roman" w:hAnsi="Times New Roman" w:cs="Times New Roman"/>
          <w:sz w:val="24"/>
          <w:szCs w:val="24"/>
        </w:rPr>
        <w:t>обучающихся и (или) беспризорных детей.</w:t>
      </w:r>
    </w:p>
    <w:p w:rsidR="00AC3EDA" w:rsidRPr="006877A5" w:rsidRDefault="00772D21" w:rsidP="00772D21">
      <w:pPr>
        <w:pStyle w:val="7"/>
        <w:shd w:val="clear" w:color="auto" w:fill="auto"/>
        <w:tabs>
          <w:tab w:val="left" w:pos="142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665F4" w:rsidRPr="006877A5">
        <w:rPr>
          <w:rFonts w:ascii="Times New Roman" w:hAnsi="Times New Roman" w:cs="Times New Roman"/>
          <w:sz w:val="24"/>
          <w:szCs w:val="24"/>
        </w:rPr>
        <w:t>Информация (сведения) о детях, получаемая в соответствии с настоящим Порядком, подлежит сбору, передаче, хранению и использовани</w:t>
      </w:r>
      <w:r w:rsidR="002B3D9F" w:rsidRPr="006877A5">
        <w:rPr>
          <w:rFonts w:ascii="Times New Roman" w:hAnsi="Times New Roman" w:cs="Times New Roman"/>
          <w:sz w:val="24"/>
          <w:szCs w:val="24"/>
        </w:rPr>
        <w:t>ю в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порядке, обеспечивающем ее конфиденциальность, в соответствии с требованиями Федерального закона от 27.07.2006 </w:t>
      </w:r>
      <w:r w:rsidR="00C60FB4" w:rsidRPr="006877A5">
        <w:rPr>
          <w:rFonts w:ascii="Times New Roman" w:hAnsi="Times New Roman" w:cs="Times New Roman"/>
          <w:sz w:val="24"/>
          <w:szCs w:val="24"/>
        </w:rPr>
        <w:t>№</w:t>
      </w:r>
      <w:r w:rsidR="00B55CE5">
        <w:rPr>
          <w:rFonts w:ascii="Times New Roman" w:hAnsi="Times New Roman" w:cs="Times New Roman"/>
          <w:sz w:val="24"/>
          <w:szCs w:val="24"/>
        </w:rPr>
        <w:t> 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149-ФЗ </w:t>
      </w:r>
      <w:r w:rsidR="00C60FB4" w:rsidRPr="006877A5">
        <w:rPr>
          <w:rFonts w:ascii="Times New Roman" w:hAnsi="Times New Roman" w:cs="Times New Roman"/>
          <w:sz w:val="24"/>
          <w:szCs w:val="24"/>
        </w:rPr>
        <w:t>«</w:t>
      </w:r>
      <w:r w:rsidR="00D665F4" w:rsidRPr="006877A5">
        <w:rPr>
          <w:rFonts w:ascii="Times New Roman" w:hAnsi="Times New Roman" w:cs="Times New Roman"/>
          <w:sz w:val="24"/>
          <w:szCs w:val="24"/>
        </w:rPr>
        <w:t>Об инфо</w:t>
      </w:r>
      <w:r w:rsidR="003429BB" w:rsidRPr="006877A5">
        <w:rPr>
          <w:rFonts w:ascii="Times New Roman" w:hAnsi="Times New Roman" w:cs="Times New Roman"/>
          <w:sz w:val="24"/>
          <w:szCs w:val="24"/>
        </w:rPr>
        <w:t>рмации,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информационных технологиях и о защите информации</w:t>
      </w:r>
      <w:r w:rsidR="00C60FB4" w:rsidRPr="006877A5">
        <w:rPr>
          <w:rFonts w:ascii="Times New Roman" w:hAnsi="Times New Roman" w:cs="Times New Roman"/>
          <w:sz w:val="24"/>
          <w:szCs w:val="24"/>
        </w:rPr>
        <w:t>»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, Федерального закона от 27.07.2006 </w:t>
      </w:r>
      <w:r w:rsidR="00C60FB4" w:rsidRPr="006877A5">
        <w:rPr>
          <w:rFonts w:ascii="Times New Roman" w:hAnsi="Times New Roman" w:cs="Times New Roman"/>
          <w:sz w:val="24"/>
          <w:szCs w:val="24"/>
        </w:rPr>
        <w:t>№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60FB4" w:rsidRPr="006877A5">
        <w:rPr>
          <w:rFonts w:ascii="Times New Roman" w:hAnsi="Times New Roman" w:cs="Times New Roman"/>
          <w:sz w:val="24"/>
          <w:szCs w:val="24"/>
        </w:rPr>
        <w:t>«</w:t>
      </w:r>
      <w:r w:rsidR="00D665F4" w:rsidRPr="006877A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60FB4" w:rsidRPr="006877A5">
        <w:rPr>
          <w:rFonts w:ascii="Times New Roman" w:hAnsi="Times New Roman" w:cs="Times New Roman"/>
          <w:sz w:val="24"/>
          <w:szCs w:val="24"/>
        </w:rPr>
        <w:t>»</w:t>
      </w:r>
      <w:r w:rsidR="00D665F4" w:rsidRPr="006877A5">
        <w:rPr>
          <w:rFonts w:ascii="Times New Roman" w:hAnsi="Times New Roman" w:cs="Times New Roman"/>
          <w:sz w:val="24"/>
          <w:szCs w:val="24"/>
        </w:rPr>
        <w:t>.</w:t>
      </w:r>
    </w:p>
    <w:p w:rsidR="0032564D" w:rsidRPr="006877A5" w:rsidRDefault="0032564D" w:rsidP="00772D21">
      <w:pPr>
        <w:pStyle w:val="7"/>
        <w:shd w:val="clear" w:color="auto" w:fill="auto"/>
        <w:tabs>
          <w:tab w:val="left" w:pos="142"/>
          <w:tab w:val="left" w:pos="567"/>
          <w:tab w:val="left" w:pos="993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64D" w:rsidRPr="00FF7D4E" w:rsidRDefault="00D665F4" w:rsidP="00FF7D4E">
      <w:pPr>
        <w:pStyle w:val="7"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>Организация учета детей</w:t>
      </w:r>
    </w:p>
    <w:p w:rsidR="004D7947" w:rsidRDefault="004D7947" w:rsidP="00C70B70">
      <w:pPr>
        <w:pStyle w:val="7"/>
        <w:shd w:val="clear" w:color="auto" w:fill="auto"/>
        <w:tabs>
          <w:tab w:val="left" w:pos="387"/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96A" w:rsidRPr="006877A5" w:rsidRDefault="004E2F3D" w:rsidP="00C70B70">
      <w:pPr>
        <w:pStyle w:val="7"/>
        <w:shd w:val="clear" w:color="auto" w:fill="auto"/>
        <w:tabs>
          <w:tab w:val="left" w:pos="387"/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В целях учета детей приказом </w:t>
      </w:r>
      <w:r w:rsidR="003429BB" w:rsidRPr="006877A5">
        <w:rPr>
          <w:rFonts w:ascii="Times New Roman" w:hAnsi="Times New Roman" w:cs="Times New Roman"/>
          <w:sz w:val="24"/>
          <w:szCs w:val="24"/>
        </w:rPr>
        <w:t>Управлени</w:t>
      </w:r>
      <w:r w:rsidR="00161CC6" w:rsidRPr="006877A5">
        <w:rPr>
          <w:rFonts w:ascii="Times New Roman" w:hAnsi="Times New Roman" w:cs="Times New Roman"/>
          <w:sz w:val="24"/>
          <w:szCs w:val="24"/>
        </w:rPr>
        <w:t>я</w:t>
      </w:r>
      <w:r w:rsidR="00DB4F7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429BB" w:rsidRPr="006877A5">
        <w:rPr>
          <w:rFonts w:ascii="Times New Roman" w:hAnsi="Times New Roman" w:cs="Times New Roman"/>
          <w:sz w:val="24"/>
          <w:szCs w:val="24"/>
        </w:rPr>
        <w:t xml:space="preserve">за </w:t>
      </w:r>
      <w:r w:rsidR="00D665F4" w:rsidRPr="006877A5">
        <w:rPr>
          <w:rFonts w:ascii="Times New Roman" w:hAnsi="Times New Roman" w:cs="Times New Roman"/>
          <w:sz w:val="24"/>
          <w:szCs w:val="24"/>
        </w:rPr>
        <w:t>кажд</w:t>
      </w:r>
      <w:r w:rsidR="00DC5958">
        <w:rPr>
          <w:rFonts w:ascii="Times New Roman" w:hAnsi="Times New Roman" w:cs="Times New Roman"/>
          <w:sz w:val="24"/>
          <w:szCs w:val="24"/>
        </w:rPr>
        <w:t>ым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C5958">
        <w:rPr>
          <w:rFonts w:ascii="Times New Roman" w:hAnsi="Times New Roman" w:cs="Times New Roman"/>
          <w:sz w:val="24"/>
          <w:szCs w:val="24"/>
        </w:rPr>
        <w:t>ым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</w:t>
      </w:r>
      <w:r w:rsidR="00DC595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закрепляется соответствующая часть территории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77087A">
        <w:rPr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65F4" w:rsidRPr="006877A5">
        <w:rPr>
          <w:rStyle w:val="13"/>
          <w:rFonts w:ascii="Times New Roman" w:hAnsi="Times New Roman" w:cs="Times New Roman"/>
          <w:sz w:val="24"/>
          <w:szCs w:val="24"/>
        </w:rPr>
        <w:t xml:space="preserve">- </w:t>
      </w:r>
      <w:r w:rsidR="00D665F4" w:rsidRPr="006877A5">
        <w:rPr>
          <w:rFonts w:ascii="Times New Roman" w:hAnsi="Times New Roman" w:cs="Times New Roman"/>
          <w:sz w:val="24"/>
          <w:szCs w:val="24"/>
        </w:rPr>
        <w:t>за</w:t>
      </w:r>
      <w:r w:rsidR="003429BB" w:rsidRPr="006877A5">
        <w:rPr>
          <w:rFonts w:ascii="Times New Roman" w:hAnsi="Times New Roman" w:cs="Times New Roman"/>
          <w:sz w:val="24"/>
          <w:szCs w:val="24"/>
        </w:rPr>
        <w:t>крепл</w:t>
      </w:r>
      <w:r w:rsidR="001C5E62">
        <w:rPr>
          <w:rFonts w:ascii="Times New Roman" w:hAnsi="Times New Roman" w:cs="Times New Roman"/>
          <w:sz w:val="24"/>
          <w:szCs w:val="24"/>
        </w:rPr>
        <w:t>е</w:t>
      </w:r>
      <w:r w:rsidR="003429BB" w:rsidRPr="006877A5">
        <w:rPr>
          <w:rFonts w:ascii="Times New Roman" w:hAnsi="Times New Roman" w:cs="Times New Roman"/>
          <w:sz w:val="24"/>
          <w:szCs w:val="24"/>
        </w:rPr>
        <w:t>нная</w:t>
      </w:r>
      <w:r w:rsidR="00EC296A" w:rsidRPr="006877A5">
        <w:rPr>
          <w:rFonts w:ascii="Times New Roman" w:hAnsi="Times New Roman" w:cs="Times New Roman"/>
          <w:sz w:val="24"/>
          <w:szCs w:val="24"/>
        </w:rPr>
        <w:t xml:space="preserve"> территория).</w:t>
      </w:r>
    </w:p>
    <w:p w:rsidR="00AC3EDA" w:rsidRPr="006877A5" w:rsidRDefault="004E2F3D" w:rsidP="00C70B70">
      <w:pPr>
        <w:pStyle w:val="7"/>
        <w:shd w:val="clear" w:color="auto" w:fill="auto"/>
        <w:tabs>
          <w:tab w:val="left" w:pos="387"/>
          <w:tab w:val="left" w:pos="567"/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2.2. </w:t>
      </w:r>
      <w:r w:rsidR="00392A98" w:rsidRPr="006877A5">
        <w:rPr>
          <w:rFonts w:ascii="Times New Roman" w:hAnsi="Times New Roman" w:cs="Times New Roman"/>
          <w:sz w:val="24"/>
          <w:szCs w:val="24"/>
        </w:rPr>
        <w:t xml:space="preserve">Учету подлежат </w:t>
      </w:r>
      <w:r w:rsidR="00D665F4" w:rsidRPr="006877A5">
        <w:rPr>
          <w:rFonts w:ascii="Times New Roman" w:hAnsi="Times New Roman" w:cs="Times New Roman"/>
          <w:sz w:val="24"/>
          <w:szCs w:val="24"/>
        </w:rPr>
        <w:t>дети, зарегистрированные по месту пребывания или месту жительства</w:t>
      </w:r>
      <w:r w:rsidR="00B1402C" w:rsidRPr="006877A5">
        <w:rPr>
          <w:rFonts w:ascii="Times New Roman" w:hAnsi="Times New Roman" w:cs="Times New Roman"/>
          <w:sz w:val="24"/>
          <w:szCs w:val="24"/>
        </w:rPr>
        <w:t>,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или проживающие без регистрации по месту пребывания или месту жительства </w:t>
      </w:r>
      <w:r w:rsidR="009146F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B567A" w:rsidRPr="006877A5">
        <w:rPr>
          <w:rFonts w:ascii="Times New Roman" w:hAnsi="Times New Roman" w:cs="Times New Roman"/>
          <w:sz w:val="24"/>
          <w:szCs w:val="24"/>
        </w:rPr>
        <w:t>Удомельско</w:t>
      </w:r>
      <w:r w:rsidR="009146F8">
        <w:rPr>
          <w:rFonts w:ascii="Times New Roman" w:hAnsi="Times New Roman" w:cs="Times New Roman"/>
          <w:sz w:val="24"/>
          <w:szCs w:val="24"/>
        </w:rPr>
        <w:t>го</w:t>
      </w:r>
      <w:r w:rsidR="003B567A" w:rsidRPr="006877A5">
        <w:rPr>
          <w:rFonts w:ascii="Times New Roman" w:hAnsi="Times New Roman" w:cs="Times New Roman"/>
          <w:sz w:val="24"/>
          <w:szCs w:val="24"/>
        </w:rPr>
        <w:t xml:space="preserve"> </w:t>
      </w:r>
      <w:r w:rsidR="00A71D23">
        <w:rPr>
          <w:rFonts w:ascii="Times New Roman" w:hAnsi="Times New Roman" w:cs="Times New Roman"/>
          <w:sz w:val="24"/>
          <w:szCs w:val="24"/>
        </w:rPr>
        <w:t>городско</w:t>
      </w:r>
      <w:r w:rsidR="009146F8">
        <w:rPr>
          <w:rFonts w:ascii="Times New Roman" w:hAnsi="Times New Roman" w:cs="Times New Roman"/>
          <w:sz w:val="24"/>
          <w:szCs w:val="24"/>
        </w:rPr>
        <w:t>го</w:t>
      </w:r>
      <w:r w:rsidR="00A71D2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146F8">
        <w:rPr>
          <w:rFonts w:ascii="Times New Roman" w:hAnsi="Times New Roman" w:cs="Times New Roman"/>
          <w:sz w:val="24"/>
          <w:szCs w:val="24"/>
        </w:rPr>
        <w:t>а</w:t>
      </w:r>
      <w:r w:rsidR="00D665F4" w:rsidRPr="006877A5">
        <w:rPr>
          <w:rFonts w:ascii="Times New Roman" w:hAnsi="Times New Roman" w:cs="Times New Roman"/>
          <w:sz w:val="24"/>
          <w:szCs w:val="24"/>
        </w:rPr>
        <w:t>.</w:t>
      </w:r>
    </w:p>
    <w:p w:rsidR="0006705A" w:rsidRDefault="0062465E" w:rsidP="0006705A">
      <w:pPr>
        <w:pStyle w:val="7"/>
        <w:shd w:val="clear" w:color="auto" w:fill="auto"/>
        <w:tabs>
          <w:tab w:val="left" w:pos="387"/>
          <w:tab w:val="left" w:pos="567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2.3. </w:t>
      </w:r>
      <w:r w:rsidR="00D665F4" w:rsidRPr="006877A5">
        <w:rPr>
          <w:rFonts w:ascii="Times New Roman" w:hAnsi="Times New Roman" w:cs="Times New Roman"/>
          <w:sz w:val="24"/>
          <w:szCs w:val="24"/>
        </w:rPr>
        <w:t>Пере</w:t>
      </w:r>
      <w:r w:rsidR="0077087A">
        <w:rPr>
          <w:rFonts w:ascii="Times New Roman" w:hAnsi="Times New Roman" w:cs="Times New Roman"/>
          <w:sz w:val="24"/>
          <w:szCs w:val="24"/>
        </w:rPr>
        <w:t>в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од </w:t>
      </w:r>
      <w:r w:rsidR="00F81B6C">
        <w:rPr>
          <w:rFonts w:ascii="Times New Roman" w:hAnsi="Times New Roman" w:cs="Times New Roman"/>
          <w:sz w:val="24"/>
          <w:szCs w:val="24"/>
        </w:rPr>
        <w:t>об</w:t>
      </w:r>
      <w:r w:rsidR="00D665F4" w:rsidRPr="006877A5">
        <w:rPr>
          <w:rFonts w:ascii="Times New Roman" w:hAnsi="Times New Roman" w:cs="Times New Roman"/>
          <w:sz w:val="24"/>
          <w:szCs w:val="24"/>
        </w:rPr>
        <w:t>уча</w:t>
      </w:r>
      <w:r w:rsidR="0007680E">
        <w:rPr>
          <w:rFonts w:ascii="Times New Roman" w:hAnsi="Times New Roman" w:cs="Times New Roman"/>
          <w:sz w:val="24"/>
          <w:szCs w:val="24"/>
        </w:rPr>
        <w:t>ю</w:t>
      </w:r>
      <w:r w:rsidR="00D665F4" w:rsidRPr="006877A5">
        <w:rPr>
          <w:rFonts w:ascii="Times New Roman" w:hAnsi="Times New Roman" w:cs="Times New Roman"/>
          <w:sz w:val="24"/>
          <w:szCs w:val="24"/>
        </w:rPr>
        <w:t>щегося</w:t>
      </w:r>
      <w:r w:rsidR="00690964">
        <w:rPr>
          <w:rFonts w:ascii="Times New Roman" w:hAnsi="Times New Roman" w:cs="Times New Roman"/>
          <w:sz w:val="24"/>
          <w:szCs w:val="24"/>
        </w:rPr>
        <w:t xml:space="preserve"> из одно</w:t>
      </w:r>
      <w:r w:rsidR="00DC5958">
        <w:rPr>
          <w:rFonts w:ascii="Times New Roman" w:hAnsi="Times New Roman" w:cs="Times New Roman"/>
          <w:sz w:val="24"/>
          <w:szCs w:val="24"/>
        </w:rPr>
        <w:t>го</w:t>
      </w:r>
      <w:r w:rsidR="00690964">
        <w:rPr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Fonts w:ascii="Times New Roman" w:hAnsi="Times New Roman" w:cs="Times New Roman"/>
          <w:sz w:val="24"/>
          <w:szCs w:val="24"/>
        </w:rPr>
        <w:t>образовательно</w:t>
      </w:r>
      <w:r w:rsidR="00DC5958">
        <w:rPr>
          <w:rFonts w:ascii="Times New Roman" w:hAnsi="Times New Roman" w:cs="Times New Roman"/>
          <w:sz w:val="24"/>
          <w:szCs w:val="24"/>
        </w:rPr>
        <w:t>го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</w:t>
      </w:r>
      <w:r w:rsidR="00DC59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665F4" w:rsidRPr="006877A5">
        <w:rPr>
          <w:rFonts w:ascii="Times New Roman" w:hAnsi="Times New Roman" w:cs="Times New Roman"/>
          <w:sz w:val="24"/>
          <w:szCs w:val="24"/>
        </w:rPr>
        <w:t>в друг</w:t>
      </w:r>
      <w:r w:rsidR="00DC5958">
        <w:rPr>
          <w:rFonts w:ascii="Times New Roman" w:hAnsi="Times New Roman" w:cs="Times New Roman"/>
          <w:sz w:val="24"/>
          <w:szCs w:val="24"/>
        </w:rPr>
        <w:t>ое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</w:t>
      </w:r>
      <w:r w:rsidR="003B567A" w:rsidRPr="006877A5">
        <w:rPr>
          <w:rFonts w:ascii="Times New Roman" w:hAnsi="Times New Roman" w:cs="Times New Roman"/>
          <w:sz w:val="24"/>
          <w:szCs w:val="24"/>
        </w:rPr>
        <w:t>явлени</w:t>
      </w:r>
      <w:r w:rsidR="00260DE5" w:rsidRPr="006877A5">
        <w:rPr>
          <w:rFonts w:ascii="Times New Roman" w:hAnsi="Times New Roman" w:cs="Times New Roman"/>
          <w:sz w:val="24"/>
          <w:szCs w:val="24"/>
        </w:rPr>
        <w:t>я</w:t>
      </w:r>
      <w:r w:rsidR="00D665F4" w:rsidRPr="006877A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260DE5" w:rsidRPr="006877A5">
        <w:rPr>
          <w:rFonts w:ascii="Times New Roman" w:hAnsi="Times New Roman" w:cs="Times New Roman"/>
          <w:sz w:val="24"/>
          <w:szCs w:val="24"/>
        </w:rPr>
        <w:t xml:space="preserve"> об отчислении реб</w:t>
      </w:r>
      <w:r w:rsidR="001C5E62">
        <w:rPr>
          <w:rFonts w:ascii="Times New Roman" w:hAnsi="Times New Roman" w:cs="Times New Roman"/>
          <w:sz w:val="24"/>
          <w:szCs w:val="24"/>
        </w:rPr>
        <w:t>е</w:t>
      </w:r>
      <w:r w:rsidR="00260DE5" w:rsidRPr="006877A5">
        <w:rPr>
          <w:rFonts w:ascii="Times New Roman" w:hAnsi="Times New Roman" w:cs="Times New Roman"/>
          <w:sz w:val="24"/>
          <w:szCs w:val="24"/>
        </w:rPr>
        <w:t>нка</w:t>
      </w:r>
      <w:r w:rsidR="00260DE5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из исходной организации и заявления о приеме </w:t>
      </w:r>
      <w:r w:rsidR="00696966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его </w:t>
      </w:r>
      <w:r w:rsidR="00260DE5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в </w:t>
      </w:r>
      <w:r w:rsidR="00696966" w:rsidRPr="006877A5">
        <w:rPr>
          <w:rFonts w:ascii="Times New Roman" w:hAnsi="Times New Roman" w:cs="Times New Roman"/>
          <w:sz w:val="24"/>
          <w:szCs w:val="24"/>
        </w:rPr>
        <w:t>принимающую организацию</w:t>
      </w:r>
      <w:r w:rsidR="0006705A">
        <w:rPr>
          <w:rFonts w:ascii="Times New Roman" w:hAnsi="Times New Roman" w:cs="Times New Roman"/>
          <w:sz w:val="24"/>
          <w:szCs w:val="24"/>
        </w:rPr>
        <w:t>.</w:t>
      </w:r>
    </w:p>
    <w:p w:rsidR="004E2F3D" w:rsidRPr="006877A5" w:rsidRDefault="0006705A" w:rsidP="0006705A">
      <w:pPr>
        <w:pStyle w:val="7"/>
        <w:shd w:val="clear" w:color="auto" w:fill="auto"/>
        <w:tabs>
          <w:tab w:val="left" w:pos="387"/>
          <w:tab w:val="left" w:pos="567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6966" w:rsidRPr="006877A5">
        <w:rPr>
          <w:rFonts w:ascii="Times New Roman" w:hAnsi="Times New Roman" w:cs="Times New Roman"/>
          <w:sz w:val="24"/>
          <w:szCs w:val="24"/>
        </w:rPr>
        <w:t>ри этом:</w:t>
      </w:r>
    </w:p>
    <w:p w:rsidR="00392A98" w:rsidRPr="006877A5" w:rsidRDefault="00392A98" w:rsidP="00DC241E">
      <w:pPr>
        <w:pStyle w:val="7"/>
        <w:shd w:val="clear" w:color="auto" w:fill="auto"/>
        <w:tabs>
          <w:tab w:val="left" w:pos="387"/>
          <w:tab w:val="left" w:pos="567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="00AB5661" w:rsidRPr="006877A5">
        <w:rPr>
          <w:rStyle w:val="21"/>
          <w:rFonts w:ascii="Times New Roman" w:hAnsi="Times New Roman" w:cs="Times New Roman"/>
          <w:sz w:val="24"/>
          <w:szCs w:val="24"/>
        </w:rPr>
        <w:tab/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издается приказ об отчислении </w:t>
      </w:r>
      <w:r w:rsidR="00F00E2D" w:rsidRPr="006877A5">
        <w:rPr>
          <w:rFonts w:ascii="Times New Roman" w:hAnsi="Times New Roman" w:cs="Times New Roman"/>
          <w:sz w:val="24"/>
          <w:szCs w:val="24"/>
        </w:rPr>
        <w:t>обучающегося</w:t>
      </w:r>
      <w:r w:rsidR="00DC5958">
        <w:rPr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из </w:t>
      </w:r>
      <w:r w:rsidR="008E0B15" w:rsidRPr="006877A5">
        <w:rPr>
          <w:rStyle w:val="21"/>
          <w:rFonts w:ascii="Times New Roman" w:hAnsi="Times New Roman" w:cs="Times New Roman"/>
          <w:sz w:val="24"/>
          <w:szCs w:val="24"/>
        </w:rPr>
        <w:t>исходно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го</w:t>
      </w:r>
      <w:r w:rsidR="008E0B15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образовательно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го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67256E" w:rsidRPr="006877A5" w:rsidRDefault="00F225D2" w:rsidP="00DC241E">
      <w:pPr>
        <w:pStyle w:val="7"/>
        <w:shd w:val="clear" w:color="auto" w:fill="auto"/>
        <w:tabs>
          <w:tab w:val="left" w:pos="387"/>
          <w:tab w:val="left" w:pos="567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- </w:t>
      </w:r>
      <w:r w:rsidR="00AB5661" w:rsidRPr="006877A5">
        <w:rPr>
          <w:rFonts w:ascii="Times New Roman" w:hAnsi="Times New Roman" w:cs="Times New Roman"/>
          <w:sz w:val="24"/>
          <w:szCs w:val="24"/>
        </w:rPr>
        <w:tab/>
        <w:t>и</w:t>
      </w:r>
      <w:r w:rsidRPr="006877A5">
        <w:rPr>
          <w:rFonts w:ascii="Times New Roman" w:hAnsi="Times New Roman" w:cs="Times New Roman"/>
          <w:sz w:val="24"/>
          <w:szCs w:val="24"/>
        </w:rPr>
        <w:t>сходн</w:t>
      </w:r>
      <w:r w:rsidR="00DC5958">
        <w:rPr>
          <w:rFonts w:ascii="Times New Roman" w:hAnsi="Times New Roman" w:cs="Times New Roman"/>
          <w:sz w:val="24"/>
          <w:szCs w:val="24"/>
        </w:rPr>
        <w:t>ое</w:t>
      </w:r>
      <w:r w:rsidRPr="006877A5">
        <w:rPr>
          <w:rFonts w:ascii="Times New Roman" w:hAnsi="Times New Roman" w:cs="Times New Roman"/>
          <w:sz w:val="24"/>
          <w:szCs w:val="24"/>
        </w:rPr>
        <w:t xml:space="preserve"> </w:t>
      </w:r>
      <w:r w:rsidR="00DB4F77">
        <w:rPr>
          <w:rFonts w:ascii="Times New Roman" w:hAnsi="Times New Roman" w:cs="Times New Roman"/>
          <w:sz w:val="24"/>
          <w:szCs w:val="24"/>
        </w:rPr>
        <w:t>образовательн</w:t>
      </w:r>
      <w:r w:rsidR="00DC5958">
        <w:rPr>
          <w:rFonts w:ascii="Times New Roman" w:hAnsi="Times New Roman" w:cs="Times New Roman"/>
          <w:sz w:val="24"/>
          <w:szCs w:val="24"/>
        </w:rPr>
        <w:t>ое</w:t>
      </w:r>
      <w:r w:rsidR="00DB4F77">
        <w:rPr>
          <w:rFonts w:ascii="Times New Roman" w:hAnsi="Times New Roman" w:cs="Times New Roman"/>
          <w:sz w:val="24"/>
          <w:szCs w:val="24"/>
        </w:rPr>
        <w:t xml:space="preserve"> </w:t>
      </w:r>
      <w:r w:rsidR="00DC5958">
        <w:rPr>
          <w:rFonts w:ascii="Times New Roman" w:hAnsi="Times New Roman" w:cs="Times New Roman"/>
          <w:sz w:val="24"/>
          <w:szCs w:val="24"/>
        </w:rPr>
        <w:t>учреждение</w:t>
      </w:r>
      <w:r w:rsidRPr="006877A5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</w:t>
      </w:r>
      <w:r w:rsidR="00690964" w:rsidRPr="006877A5">
        <w:rPr>
          <w:rFonts w:ascii="Times New Roman" w:hAnsi="Times New Roman" w:cs="Times New Roman"/>
          <w:sz w:val="24"/>
          <w:szCs w:val="24"/>
        </w:rPr>
        <w:t>обучающегося</w:t>
      </w:r>
      <w:r w:rsidR="0067256E">
        <w:rPr>
          <w:rFonts w:ascii="Times New Roman" w:hAnsi="Times New Roman" w:cs="Times New Roman"/>
          <w:sz w:val="24"/>
          <w:szCs w:val="24"/>
        </w:rPr>
        <w:t xml:space="preserve"> пакет документов, включающий в себя:</w:t>
      </w:r>
      <w:r w:rsidR="0007680E">
        <w:rPr>
          <w:rFonts w:ascii="Times New Roman" w:hAnsi="Times New Roman" w:cs="Times New Roman"/>
          <w:sz w:val="24"/>
          <w:szCs w:val="24"/>
        </w:rPr>
        <w:t xml:space="preserve"> </w:t>
      </w:r>
      <w:r w:rsidR="00DC241E" w:rsidRPr="00DC241E">
        <w:rPr>
          <w:rFonts w:ascii="Times New Roman" w:eastAsia="Times New Roman" w:hAnsi="Times New Roman" w:cs="Times New Roman"/>
          <w:color w:val="auto"/>
          <w:sz w:val="24"/>
        </w:rPr>
        <w:t>личное дело обучающегося,</w:t>
      </w:r>
      <w:r w:rsidR="00DC24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обучающихся общеобразовательных </w:t>
      </w:r>
      <w:r w:rsidR="00DC5958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учреждений</w:t>
      </w:r>
      <w:r w:rsidR="00DC24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="00DC241E" w:rsidRPr="00DC241E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</w:t>
      </w:r>
      <w:r w:rsidR="006129F4">
        <w:rPr>
          <w:rFonts w:ascii="Times New Roman" w:eastAsia="Times New Roman" w:hAnsi="Times New Roman" w:cs="Times New Roman"/>
          <w:color w:val="auto"/>
          <w:sz w:val="24"/>
          <w:szCs w:val="24"/>
        </w:rPr>
        <w:t>го</w:t>
      </w:r>
      <w:r w:rsidR="00DC241E" w:rsidRPr="00DC24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4F77" w:rsidRPr="006877A5">
        <w:rPr>
          <w:rStyle w:val="21"/>
          <w:rFonts w:ascii="Times New Roman" w:hAnsi="Times New Roman" w:cs="Times New Roman"/>
          <w:sz w:val="24"/>
          <w:szCs w:val="24"/>
        </w:rPr>
        <w:t>образовательно</w:t>
      </w:r>
      <w:r w:rsidR="006129F4">
        <w:rPr>
          <w:rStyle w:val="21"/>
          <w:rFonts w:ascii="Times New Roman" w:hAnsi="Times New Roman" w:cs="Times New Roman"/>
          <w:sz w:val="24"/>
          <w:szCs w:val="24"/>
        </w:rPr>
        <w:t>го</w:t>
      </w:r>
      <w:r w:rsidR="00DB4F77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129F4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="00DC241E" w:rsidRPr="00DC24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подписью ее руководителя (уполномоченного им лица</w:t>
      </w:r>
      <w:r w:rsidR="00DC241E" w:rsidRPr="00EB616D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  <w:r w:rsidR="00DC241E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8E0B15" w:rsidRDefault="00AB5661" w:rsidP="00C70B7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6877A5">
        <w:t xml:space="preserve">- </w:t>
      </w:r>
      <w:r w:rsidRPr="006877A5">
        <w:tab/>
        <w:t>п</w:t>
      </w:r>
      <w:r w:rsidR="008E0B15" w:rsidRPr="006877A5">
        <w:t>ринимающ</w:t>
      </w:r>
      <w:r w:rsidR="00DC5958">
        <w:t>ее</w:t>
      </w:r>
      <w:r w:rsidR="008E0B15" w:rsidRPr="006877A5">
        <w:t xml:space="preserve"> </w:t>
      </w:r>
      <w:r w:rsidR="00DB4F77">
        <w:t>образовательн</w:t>
      </w:r>
      <w:r w:rsidR="00DC5958">
        <w:t>ое</w:t>
      </w:r>
      <w:r w:rsidR="00DB4F77">
        <w:t xml:space="preserve"> </w:t>
      </w:r>
      <w:r w:rsidR="00DC5958">
        <w:t>учреждение</w:t>
      </w:r>
      <w:r w:rsidR="008E0B15" w:rsidRPr="006877A5">
        <w:t xml:space="preserve"> при зачислении </w:t>
      </w:r>
      <w:r w:rsidR="00690964" w:rsidRPr="006877A5">
        <w:t>обучающегося</w:t>
      </w:r>
      <w:r w:rsidR="00690964">
        <w:rPr>
          <w:rStyle w:val="21"/>
          <w:rFonts w:ascii="Times New Roman" w:hAnsi="Times New Roman" w:cs="Times New Roman"/>
          <w:sz w:val="24"/>
          <w:szCs w:val="24"/>
        </w:rPr>
        <w:t>,</w:t>
      </w:r>
      <w:r w:rsidR="008E0B15" w:rsidRPr="006877A5">
        <w:t xml:space="preserve"> отчисленного из исходно</w:t>
      </w:r>
      <w:r w:rsidR="00DC5958">
        <w:t>го</w:t>
      </w:r>
      <w:r w:rsidR="008E0B15" w:rsidRPr="006877A5">
        <w:t xml:space="preserve"> </w:t>
      </w:r>
      <w:r w:rsidR="00DB4F77" w:rsidRPr="006877A5">
        <w:rPr>
          <w:rStyle w:val="21"/>
          <w:rFonts w:ascii="Times New Roman" w:hAnsi="Times New Roman" w:cs="Times New Roman"/>
          <w:sz w:val="24"/>
          <w:szCs w:val="24"/>
        </w:rPr>
        <w:t>образовательно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го учреждения,</w:t>
      </w:r>
      <w:r w:rsidR="008E0B15" w:rsidRPr="006877A5">
        <w:t xml:space="preserve"> в течение двух рабочих дней с даты издания распорядительного акта о зачислении </w:t>
      </w:r>
      <w:r w:rsidR="00690964" w:rsidRPr="006877A5">
        <w:t xml:space="preserve">обучающегося </w:t>
      </w:r>
      <w:r w:rsidR="008E0B15" w:rsidRPr="006877A5">
        <w:t xml:space="preserve">письменно </w:t>
      </w:r>
      <w:r w:rsidR="00820194">
        <w:t>уведомляет</w:t>
      </w:r>
      <w:r w:rsidR="00DC5958">
        <w:t xml:space="preserve"> </w:t>
      </w:r>
      <w:r w:rsidR="008E0B15" w:rsidRPr="006877A5">
        <w:t>исходн</w:t>
      </w:r>
      <w:r w:rsidR="00DC5958">
        <w:t>ое</w:t>
      </w:r>
      <w:r w:rsidR="008E0B15" w:rsidRPr="006877A5">
        <w:t xml:space="preserve"> </w:t>
      </w:r>
      <w:r w:rsidR="00DB4F77">
        <w:t>образовательн</w:t>
      </w:r>
      <w:r w:rsidR="00DC5958">
        <w:t>ое учреждение</w:t>
      </w:r>
      <w:r w:rsidR="008E0B15" w:rsidRPr="006877A5">
        <w:t xml:space="preserve"> о номере и дате распорядительного акта о зачислении </w:t>
      </w:r>
      <w:r w:rsidR="00690964" w:rsidRPr="006877A5">
        <w:t>обучающегося</w:t>
      </w:r>
      <w:r w:rsidR="00DC5958">
        <w:t xml:space="preserve"> </w:t>
      </w:r>
      <w:r w:rsidR="008E0B15" w:rsidRPr="006877A5">
        <w:t xml:space="preserve">в принимающую </w:t>
      </w:r>
      <w:r w:rsidR="00DB4F77">
        <w:t>образовательн</w:t>
      </w:r>
      <w:r w:rsidR="00DC5958">
        <w:t xml:space="preserve">ое учреждение </w:t>
      </w:r>
      <w:r w:rsidR="0067256E">
        <w:t xml:space="preserve">(Приложение 1 к </w:t>
      </w:r>
      <w:r w:rsidR="005E5079">
        <w:t xml:space="preserve">настоящему </w:t>
      </w:r>
      <w:r w:rsidR="0067256E">
        <w:t>Порядку)</w:t>
      </w:r>
      <w:r w:rsidR="008E0B15" w:rsidRPr="006877A5">
        <w:t>.</w:t>
      </w:r>
    </w:p>
    <w:p w:rsidR="00AC3EDA" w:rsidRPr="006877A5" w:rsidRDefault="00AB5661" w:rsidP="00C7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6877A5">
        <w:rPr>
          <w:rFonts w:eastAsia="Times New Roman"/>
          <w:bCs/>
        </w:rPr>
        <w:t>В</w:t>
      </w:r>
      <w:r w:rsidR="00392A98" w:rsidRPr="006877A5">
        <w:rPr>
          <w:rFonts w:eastAsia="Times New Roman"/>
          <w:bCs/>
        </w:rPr>
        <w:t xml:space="preserve"> случае неполучения</w:t>
      </w:r>
      <w:r w:rsidR="00392A98" w:rsidRPr="006877A5">
        <w:rPr>
          <w:rFonts w:eastAsia="Times New Roman"/>
        </w:rPr>
        <w:t xml:space="preserve"> в течение месяца </w:t>
      </w:r>
      <w:r w:rsidR="00820194">
        <w:rPr>
          <w:rFonts w:eastAsia="Times New Roman"/>
        </w:rPr>
        <w:t xml:space="preserve">соответствующего </w:t>
      </w:r>
      <w:r w:rsidR="0067256E">
        <w:rPr>
          <w:rFonts w:eastAsia="Times New Roman"/>
        </w:rPr>
        <w:t>уведомления</w:t>
      </w:r>
      <w:r w:rsidR="00392A98" w:rsidRPr="006877A5">
        <w:rPr>
          <w:rFonts w:eastAsia="Times New Roman"/>
        </w:rPr>
        <w:t xml:space="preserve"> руководитель </w:t>
      </w:r>
      <w:r w:rsidRPr="006877A5">
        <w:t>исходно</w:t>
      </w:r>
      <w:r w:rsidR="00DC5958">
        <w:t>го</w:t>
      </w:r>
      <w:r w:rsidRPr="006877A5">
        <w:t xml:space="preserve"> </w:t>
      </w:r>
      <w:r w:rsidR="00DB4F77" w:rsidRPr="006877A5">
        <w:rPr>
          <w:rStyle w:val="21"/>
          <w:rFonts w:ascii="Times New Roman" w:hAnsi="Times New Roman" w:cs="Times New Roman"/>
          <w:sz w:val="24"/>
          <w:szCs w:val="24"/>
        </w:rPr>
        <w:t>образовательно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го</w:t>
      </w:r>
      <w:r w:rsidR="00DB4F77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="0067256E">
        <w:rPr>
          <w:rFonts w:eastAsia="Times New Roman"/>
        </w:rPr>
        <w:t xml:space="preserve"> обязан выяснить причину его</w:t>
      </w:r>
      <w:r w:rsidR="00392A98" w:rsidRPr="006877A5">
        <w:rPr>
          <w:rFonts w:eastAsia="Times New Roman"/>
        </w:rPr>
        <w:t xml:space="preserve"> неполучения и сообщить </w:t>
      </w:r>
      <w:r w:rsidRPr="006877A5">
        <w:rPr>
          <w:rFonts w:eastAsia="Times New Roman"/>
        </w:rPr>
        <w:t xml:space="preserve">об этом </w:t>
      </w:r>
      <w:r w:rsidR="00392A98" w:rsidRPr="006877A5">
        <w:rPr>
          <w:rFonts w:eastAsia="Times New Roman"/>
        </w:rPr>
        <w:t>в Управление образования.</w:t>
      </w:r>
    </w:p>
    <w:p w:rsidR="00AC3EDA" w:rsidRPr="006877A5" w:rsidRDefault="00D665F4" w:rsidP="00C70B70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При пере</w:t>
      </w:r>
      <w:r w:rsidR="0077087A">
        <w:rPr>
          <w:rStyle w:val="21"/>
          <w:rFonts w:ascii="Times New Roman" w:hAnsi="Times New Roman" w:cs="Times New Roman"/>
          <w:sz w:val="24"/>
          <w:szCs w:val="24"/>
        </w:rPr>
        <w:t>в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оде из одно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го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го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в друг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>ое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67256E">
        <w:rPr>
          <w:rStyle w:val="21"/>
          <w:rFonts w:ascii="Times New Roman" w:hAnsi="Times New Roman" w:cs="Times New Roman"/>
          <w:sz w:val="24"/>
          <w:szCs w:val="24"/>
        </w:rPr>
        <w:t xml:space="preserve">уведомления о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зачислении </w:t>
      </w:r>
      <w:r w:rsidR="00690964" w:rsidRPr="006877A5">
        <w:rPr>
          <w:rFonts w:ascii="Times New Roman" w:hAnsi="Times New Roman" w:cs="Times New Roman"/>
          <w:sz w:val="24"/>
          <w:szCs w:val="24"/>
        </w:rPr>
        <w:t>обучающегося</w:t>
      </w:r>
      <w:r w:rsidR="00DC5958">
        <w:rPr>
          <w:rFonts w:ascii="Times New Roman" w:hAnsi="Times New Roman" w:cs="Times New Roman"/>
          <w:sz w:val="24"/>
          <w:szCs w:val="24"/>
        </w:rPr>
        <w:t xml:space="preserve">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в </w:t>
      </w:r>
      <w:r w:rsidR="00D00ED0" w:rsidRPr="006877A5">
        <w:rPr>
          <w:rStyle w:val="21"/>
          <w:rFonts w:ascii="Times New Roman" w:hAnsi="Times New Roman" w:cs="Times New Roman"/>
          <w:sz w:val="24"/>
          <w:szCs w:val="24"/>
        </w:rPr>
        <w:t>образовательн</w:t>
      </w:r>
      <w:r w:rsidR="00DC5958">
        <w:rPr>
          <w:rStyle w:val="21"/>
          <w:rFonts w:ascii="Times New Roman" w:hAnsi="Times New Roman" w:cs="Times New Roman"/>
          <w:sz w:val="24"/>
          <w:szCs w:val="24"/>
        </w:rPr>
        <w:t xml:space="preserve">ое учреждение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является обязательным</w:t>
      </w:r>
      <w:r w:rsidR="009C4BCD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9B0915" w:rsidRPr="006877A5" w:rsidRDefault="009B0915" w:rsidP="00C70B70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32564D" w:rsidRPr="00FF7D4E" w:rsidRDefault="009E2F8D" w:rsidP="00FF7D4E">
      <w:pPr>
        <w:pStyle w:val="7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>Компетенции учреждений и организаций по обеспечению учета детей</w:t>
      </w:r>
    </w:p>
    <w:p w:rsidR="004D7947" w:rsidRDefault="004D7947" w:rsidP="00C70B70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EDA" w:rsidRPr="006877A5" w:rsidRDefault="009E2F8D" w:rsidP="00C70B70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>3</w:t>
      </w:r>
      <w:r w:rsidR="004E2F3D" w:rsidRPr="006877A5">
        <w:rPr>
          <w:rFonts w:ascii="Times New Roman" w:hAnsi="Times New Roman" w:cs="Times New Roman"/>
          <w:sz w:val="24"/>
          <w:szCs w:val="24"/>
        </w:rPr>
        <w:t>.</w:t>
      </w:r>
      <w:r w:rsidRPr="006877A5">
        <w:rPr>
          <w:rFonts w:ascii="Times New Roman" w:hAnsi="Times New Roman" w:cs="Times New Roman"/>
          <w:sz w:val="24"/>
          <w:szCs w:val="24"/>
        </w:rPr>
        <w:t>1.</w:t>
      </w:r>
      <w:r w:rsidR="004D7947"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  <w:r w:rsidR="003B567A" w:rsidRPr="006877A5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AC3EDA" w:rsidRPr="006877A5" w:rsidRDefault="00FB0F2D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ведет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учет детей от </w:t>
      </w:r>
      <w:r w:rsidR="009146F8">
        <w:rPr>
          <w:rStyle w:val="21"/>
          <w:rFonts w:ascii="Times New Roman" w:hAnsi="Times New Roman" w:cs="Times New Roman"/>
          <w:sz w:val="24"/>
          <w:szCs w:val="24"/>
        </w:rPr>
        <w:t>2 мес</w:t>
      </w:r>
      <w:r w:rsidR="001974BB">
        <w:rPr>
          <w:rStyle w:val="21"/>
          <w:rFonts w:ascii="Times New Roman" w:hAnsi="Times New Roman" w:cs="Times New Roman"/>
          <w:sz w:val="24"/>
          <w:szCs w:val="24"/>
        </w:rPr>
        <w:t>яцев</w:t>
      </w:r>
      <w:r w:rsidR="009146F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до 18 лет, </w:t>
      </w:r>
      <w:r w:rsidR="0006705A">
        <w:rPr>
          <w:rStyle w:val="21"/>
          <w:rFonts w:ascii="Times New Roman" w:hAnsi="Times New Roman" w:cs="Times New Roman"/>
          <w:sz w:val="24"/>
          <w:szCs w:val="24"/>
        </w:rPr>
        <w:t xml:space="preserve">подлежащих обучению по образовательным программам дошкольного, начального общего, основного общего и среднего общего образования в образовательных учреждениях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A5784C" w:rsidRPr="009146F8" w:rsidRDefault="008770FB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9146F8">
        <w:rPr>
          <w:rStyle w:val="21"/>
          <w:rFonts w:ascii="Times New Roman" w:hAnsi="Times New Roman" w:cs="Times New Roman"/>
          <w:sz w:val="24"/>
          <w:szCs w:val="24"/>
        </w:rPr>
        <w:t>осуществляет контроль за деятельностью образовательных учреждений по сбору данных о детях, подлежащих обучению</w:t>
      </w:r>
      <w:r w:rsidR="00146B8C" w:rsidRPr="009146F8">
        <w:rPr>
          <w:rStyle w:val="21"/>
          <w:rFonts w:ascii="Times New Roman" w:hAnsi="Times New Roman" w:cs="Times New Roman"/>
          <w:sz w:val="24"/>
          <w:szCs w:val="24"/>
        </w:rPr>
        <w:t>;</w:t>
      </w:r>
      <w:r w:rsidRPr="009146F8">
        <w:rPr>
          <w:rStyle w:val="21"/>
          <w:rFonts w:ascii="Times New Roman" w:hAnsi="Times New Roman" w:cs="Times New Roman"/>
          <w:sz w:val="24"/>
          <w:szCs w:val="24"/>
        </w:rPr>
        <w:t xml:space="preserve"> о детях, не получивших образование; за организацией обучения детей в образовательных учреждениях, за ведением документации по учету и движению воспитанников и обучающихся</w:t>
      </w:r>
      <w:r w:rsidR="00146B8C" w:rsidRPr="009146F8">
        <w:rPr>
          <w:rStyle w:val="21"/>
          <w:rFonts w:ascii="Times New Roman" w:hAnsi="Times New Roman" w:cs="Times New Roman"/>
          <w:sz w:val="24"/>
          <w:szCs w:val="24"/>
        </w:rPr>
        <w:t xml:space="preserve"> образовательными учреждениями</w:t>
      </w:r>
      <w:r w:rsidRPr="009146F8">
        <w:rPr>
          <w:rStyle w:val="21"/>
          <w:rFonts w:ascii="Times New Roman" w:hAnsi="Times New Roman" w:cs="Times New Roman"/>
          <w:sz w:val="24"/>
          <w:szCs w:val="24"/>
        </w:rPr>
        <w:t xml:space="preserve">; </w:t>
      </w:r>
    </w:p>
    <w:p w:rsidR="00A5784C" w:rsidRPr="006877A5" w:rsidRDefault="00A5784C" w:rsidP="00A5784C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анализирует сведения о детях, выбывших из образовательных </w:t>
      </w:r>
      <w:r>
        <w:rPr>
          <w:rStyle w:val="21"/>
          <w:rFonts w:ascii="Times New Roman" w:hAnsi="Times New Roman" w:cs="Times New Roman"/>
          <w:sz w:val="24"/>
          <w:szCs w:val="24"/>
        </w:rPr>
        <w:t>учреждений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, реализующих образова</w:t>
      </w:r>
      <w:r>
        <w:rPr>
          <w:rStyle w:val="21"/>
          <w:rFonts w:ascii="Times New Roman" w:hAnsi="Times New Roman" w:cs="Times New Roman"/>
          <w:sz w:val="24"/>
          <w:szCs w:val="24"/>
        </w:rPr>
        <w:t>тельные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1"/>
          <w:rFonts w:ascii="Times New Roman" w:hAnsi="Times New Roman" w:cs="Times New Roman"/>
          <w:sz w:val="24"/>
          <w:szCs w:val="24"/>
        </w:rPr>
        <w:t>ы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дошкольного, начального общего, основного общего и среднего общего образования.</w:t>
      </w:r>
    </w:p>
    <w:p w:rsidR="00AC3EDA" w:rsidRPr="006877A5" w:rsidRDefault="000E6399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вед</w:t>
      </w:r>
      <w:r w:rsidR="001C5E62">
        <w:rPr>
          <w:rStyle w:val="21"/>
          <w:rFonts w:ascii="Times New Roman" w:hAnsi="Times New Roman" w:cs="Times New Roman"/>
          <w:sz w:val="24"/>
          <w:szCs w:val="24"/>
        </w:rPr>
        <w:t>е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т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учет детей, не посещающих или систематически пропускающих </w:t>
      </w:r>
      <w:r w:rsidR="0077087A">
        <w:rPr>
          <w:rStyle w:val="21"/>
          <w:rFonts w:ascii="Times New Roman" w:hAnsi="Times New Roman" w:cs="Times New Roman"/>
          <w:sz w:val="24"/>
          <w:szCs w:val="24"/>
        </w:rPr>
        <w:t>у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чебные занятия в общеобразовательн</w:t>
      </w:r>
      <w:r w:rsidR="00CE24C3" w:rsidRPr="006877A5">
        <w:rPr>
          <w:rStyle w:val="21"/>
          <w:rFonts w:ascii="Times New Roman" w:hAnsi="Times New Roman" w:cs="Times New Roman"/>
          <w:sz w:val="24"/>
          <w:szCs w:val="24"/>
        </w:rPr>
        <w:t>ых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520EFD">
        <w:rPr>
          <w:rStyle w:val="21"/>
          <w:rFonts w:ascii="Times New Roman" w:hAnsi="Times New Roman" w:cs="Times New Roman"/>
          <w:sz w:val="24"/>
          <w:szCs w:val="24"/>
        </w:rPr>
        <w:t xml:space="preserve">учреждениях </w:t>
      </w:r>
      <w:r w:rsidR="002E34CB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77087A">
        <w:rPr>
          <w:rFonts w:ascii="Times New Roman" w:hAnsi="Times New Roman" w:cs="Times New Roman"/>
          <w:sz w:val="24"/>
          <w:szCs w:val="24"/>
        </w:rPr>
        <w:t xml:space="preserve"> </w:t>
      </w:r>
      <w:r w:rsidR="0077087A" w:rsidRPr="006877A5">
        <w:rPr>
          <w:rStyle w:val="21"/>
          <w:rFonts w:ascii="Times New Roman" w:hAnsi="Times New Roman" w:cs="Times New Roman"/>
          <w:sz w:val="24"/>
          <w:szCs w:val="24"/>
        </w:rPr>
        <w:t>по неуважительным причинам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9A1CED" w:rsidRPr="001974BB" w:rsidRDefault="00841BAD" w:rsidP="00C70B70"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1974BB">
        <w:rPr>
          <w:rStyle w:val="21"/>
          <w:rFonts w:ascii="Times New Roman" w:hAnsi="Times New Roman" w:cs="Times New Roman"/>
          <w:sz w:val="24"/>
          <w:szCs w:val="24"/>
        </w:rPr>
        <w:t xml:space="preserve">- совместно с комиссией по делам </w:t>
      </w:r>
      <w:r w:rsidR="009A1CED" w:rsidRPr="001974BB">
        <w:rPr>
          <w:rStyle w:val="21"/>
          <w:rFonts w:ascii="Times New Roman" w:hAnsi="Times New Roman" w:cs="Times New Roman"/>
          <w:sz w:val="24"/>
          <w:szCs w:val="24"/>
        </w:rPr>
        <w:t>несовершеннолетних и защите их прав и иными уполномоченными с</w:t>
      </w:r>
      <w:r w:rsidR="004D7947">
        <w:rPr>
          <w:rStyle w:val="21"/>
          <w:rFonts w:ascii="Times New Roman" w:hAnsi="Times New Roman" w:cs="Times New Roman"/>
          <w:sz w:val="24"/>
          <w:szCs w:val="24"/>
        </w:rPr>
        <w:t xml:space="preserve">труктурами, а также родителями </w:t>
      </w:r>
      <w:r w:rsidR="009A1CED" w:rsidRPr="001974BB">
        <w:rPr>
          <w:rStyle w:val="21"/>
          <w:rFonts w:ascii="Times New Roman" w:hAnsi="Times New Roman" w:cs="Times New Roman"/>
          <w:sz w:val="24"/>
          <w:szCs w:val="24"/>
        </w:rPr>
        <w:t xml:space="preserve">(законными представителями) несовершеннолетних принимают меры, обеспечивающие трудоустройство или продолжение обучения в другом образовательном учреждении обучающихся, исключенных или отчисленных из образовательных учреждений. </w:t>
      </w:r>
    </w:p>
    <w:p w:rsidR="00AC3EDA" w:rsidRDefault="009E2F8D" w:rsidP="00C70B70"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3</w:t>
      </w:r>
      <w:r w:rsidR="0062465E" w:rsidRPr="006877A5">
        <w:rPr>
          <w:rStyle w:val="21"/>
          <w:rFonts w:ascii="Times New Roman" w:hAnsi="Times New Roman" w:cs="Times New Roman"/>
          <w:sz w:val="24"/>
          <w:szCs w:val="24"/>
        </w:rPr>
        <w:t>.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2.</w:t>
      </w:r>
      <w:r w:rsidR="004D7947">
        <w:rPr>
          <w:rStyle w:val="21"/>
          <w:rFonts w:ascii="Times New Roman" w:hAnsi="Times New Roman" w:cs="Times New Roman"/>
          <w:sz w:val="24"/>
          <w:szCs w:val="24"/>
        </w:rPr>
        <w:t> 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Дошкольные образовательные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1C527E" w:rsidRPr="00DB56A6" w:rsidRDefault="001C527E" w:rsidP="00C70B70"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A6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- организуют работу по учету детей в возрасте от </w:t>
      </w:r>
      <w:r w:rsidR="001974BB" w:rsidRPr="00DB56A6">
        <w:rPr>
          <w:rStyle w:val="21"/>
          <w:rFonts w:ascii="Times New Roman" w:hAnsi="Times New Roman" w:cs="Times New Roman"/>
          <w:sz w:val="24"/>
          <w:szCs w:val="24"/>
        </w:rPr>
        <w:t xml:space="preserve">2 месяцев </w:t>
      </w:r>
      <w:r w:rsidRPr="00DB56A6">
        <w:rPr>
          <w:rStyle w:val="21"/>
          <w:rFonts w:ascii="Times New Roman" w:hAnsi="Times New Roman" w:cs="Times New Roman"/>
          <w:sz w:val="24"/>
          <w:szCs w:val="24"/>
        </w:rPr>
        <w:t>до 8 лет с целью выявления детей, не посещающих дошкольные образовательные учреждения</w:t>
      </w:r>
      <w:r w:rsidR="00B3467D" w:rsidRPr="00DB56A6">
        <w:rPr>
          <w:rStyle w:val="21"/>
          <w:rFonts w:ascii="Times New Roman" w:hAnsi="Times New Roman" w:cs="Times New Roman"/>
          <w:sz w:val="24"/>
          <w:szCs w:val="24"/>
        </w:rPr>
        <w:t xml:space="preserve">, и охвата вариативными формами дошкольного образования; </w:t>
      </w:r>
      <w:r w:rsidRPr="00DB56A6">
        <w:rPr>
          <w:rStyle w:val="21"/>
          <w:rFonts w:ascii="Times New Roman" w:hAnsi="Times New Roman" w:cs="Times New Roman"/>
          <w:sz w:val="24"/>
          <w:szCs w:val="24"/>
        </w:rPr>
        <w:t xml:space="preserve">  </w:t>
      </w:r>
    </w:p>
    <w:p w:rsidR="00AC3EDA" w:rsidRPr="006877A5" w:rsidRDefault="00D665F4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ведут документацию по учету детей, а именно</w:t>
      </w:r>
      <w:r w:rsidR="006129F4">
        <w:rPr>
          <w:rStyle w:val="21"/>
          <w:rFonts w:ascii="Times New Roman" w:hAnsi="Times New Roman" w:cs="Times New Roman"/>
          <w:sz w:val="24"/>
          <w:szCs w:val="24"/>
        </w:rPr>
        <w:t>: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книги приказов о зачислении и отчислении воспитаннико</w:t>
      </w:r>
      <w:r w:rsidR="004331A8">
        <w:rPr>
          <w:rStyle w:val="21"/>
          <w:rFonts w:ascii="Times New Roman" w:hAnsi="Times New Roman" w:cs="Times New Roman"/>
          <w:sz w:val="24"/>
          <w:szCs w:val="24"/>
        </w:rPr>
        <w:t xml:space="preserve">в, книгу движения воспитанников и </w:t>
      </w:r>
      <w:r w:rsidR="008C3536">
        <w:rPr>
          <w:rStyle w:val="21"/>
          <w:rFonts w:ascii="Times New Roman" w:hAnsi="Times New Roman" w:cs="Times New Roman"/>
          <w:sz w:val="24"/>
          <w:szCs w:val="24"/>
        </w:rPr>
        <w:t xml:space="preserve">предоставляют сведения </w:t>
      </w:r>
      <w:r w:rsidR="004331A8">
        <w:rPr>
          <w:rStyle w:val="21"/>
          <w:rFonts w:ascii="Times New Roman" w:hAnsi="Times New Roman" w:cs="Times New Roman"/>
          <w:sz w:val="24"/>
          <w:szCs w:val="24"/>
        </w:rPr>
        <w:t xml:space="preserve">в Управление образования согласно </w:t>
      </w:r>
      <w:r w:rsidR="008C3536">
        <w:rPr>
          <w:rStyle w:val="21"/>
          <w:rFonts w:ascii="Times New Roman" w:hAnsi="Times New Roman" w:cs="Times New Roman"/>
          <w:sz w:val="24"/>
          <w:szCs w:val="24"/>
        </w:rPr>
        <w:t>установленным формам отчетности.</w:t>
      </w:r>
    </w:p>
    <w:p w:rsidR="00AC3EDA" w:rsidRPr="006877A5" w:rsidRDefault="009E2F8D" w:rsidP="00C70B70">
      <w:pPr>
        <w:pStyle w:val="7"/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3</w:t>
      </w:r>
      <w:r w:rsidR="0062465E" w:rsidRPr="006877A5">
        <w:rPr>
          <w:rStyle w:val="21"/>
          <w:rFonts w:ascii="Times New Roman" w:hAnsi="Times New Roman" w:cs="Times New Roman"/>
          <w:sz w:val="24"/>
          <w:szCs w:val="24"/>
        </w:rPr>
        <w:t>.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3.</w:t>
      </w:r>
      <w:r w:rsidR="004D7947">
        <w:rPr>
          <w:rStyle w:val="21"/>
          <w:rFonts w:ascii="Times New Roman" w:hAnsi="Times New Roman" w:cs="Times New Roman"/>
          <w:sz w:val="24"/>
          <w:szCs w:val="24"/>
        </w:rPr>
        <w:t> 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AC3EDA" w:rsidRPr="006877A5" w:rsidRDefault="00D665F4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организуют на закрепленных территориях работу по учету детей</w:t>
      </w:r>
      <w:r w:rsidR="00844153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от </w:t>
      </w:r>
      <w:r w:rsidR="00DB56A6">
        <w:rPr>
          <w:rStyle w:val="21"/>
          <w:rFonts w:ascii="Times New Roman" w:hAnsi="Times New Roman" w:cs="Times New Roman"/>
          <w:sz w:val="24"/>
          <w:szCs w:val="24"/>
        </w:rPr>
        <w:t>2 месяцев</w:t>
      </w:r>
      <w:r w:rsidR="00844153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до 18 лет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, выявлению и возвращению в общеобразовательные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детей, не посещающих общеобразовательные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и не получающих общее образование;</w:t>
      </w:r>
    </w:p>
    <w:p w:rsidR="00AC3EDA" w:rsidRPr="006877A5" w:rsidRDefault="00D665F4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ведут документацию по учету детей (книги приказов о зачислении и отчислении уча</w:t>
      </w:r>
      <w:r w:rsidR="00632B00" w:rsidRPr="006877A5">
        <w:rPr>
          <w:rStyle w:val="21"/>
          <w:rFonts w:ascii="Times New Roman" w:hAnsi="Times New Roman" w:cs="Times New Roman"/>
          <w:sz w:val="24"/>
          <w:szCs w:val="24"/>
        </w:rPr>
        <w:t>щ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ихся, справки о зачислении и отчислении учащихся, алфавитные книги учета личного состава учащихся, классные журналы, личные карты уча</w:t>
      </w:r>
      <w:r w:rsidR="00632B00" w:rsidRPr="006877A5">
        <w:rPr>
          <w:rStyle w:val="21"/>
          <w:rFonts w:ascii="Times New Roman" w:hAnsi="Times New Roman" w:cs="Times New Roman"/>
          <w:sz w:val="24"/>
          <w:szCs w:val="24"/>
        </w:rPr>
        <w:t>щ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ихся)</w:t>
      </w:r>
      <w:r w:rsidR="004D7947">
        <w:rPr>
          <w:rStyle w:val="21"/>
          <w:rFonts w:ascii="Times New Roman" w:hAnsi="Times New Roman" w:cs="Times New Roman"/>
          <w:sz w:val="24"/>
          <w:szCs w:val="24"/>
        </w:rPr>
        <w:t xml:space="preserve"> и </w:t>
      </w:r>
      <w:r w:rsidR="008C3536">
        <w:rPr>
          <w:rStyle w:val="21"/>
          <w:rFonts w:ascii="Times New Roman" w:hAnsi="Times New Roman" w:cs="Times New Roman"/>
          <w:sz w:val="24"/>
          <w:szCs w:val="24"/>
        </w:rPr>
        <w:t>предоставляют сведения в Управление образования согласно установленным формам отчетности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AC3EDA" w:rsidRPr="006877A5" w:rsidRDefault="00D665F4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осуществляют систематический контроль посещени</w:t>
      </w:r>
      <w:r w:rsidR="00844153" w:rsidRPr="006877A5">
        <w:rPr>
          <w:rStyle w:val="21"/>
          <w:rFonts w:ascii="Times New Roman" w:hAnsi="Times New Roman" w:cs="Times New Roman"/>
          <w:sz w:val="24"/>
          <w:szCs w:val="24"/>
        </w:rPr>
        <w:t>я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занятий учащимися;</w:t>
      </w:r>
    </w:p>
    <w:p w:rsidR="00AC3EDA" w:rsidRDefault="00D665F4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запрашивают информацию у других общеобразовательных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учреждений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 детях, проживающих на закрепленной за данн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ым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об</w:t>
      </w:r>
      <w:r w:rsidR="00717BD3" w:rsidRPr="006877A5">
        <w:rPr>
          <w:rStyle w:val="21"/>
          <w:rFonts w:ascii="Times New Roman" w:hAnsi="Times New Roman" w:cs="Times New Roman"/>
          <w:sz w:val="24"/>
          <w:szCs w:val="24"/>
        </w:rPr>
        <w:t>щ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еобразовател</w:t>
      </w:r>
      <w:r w:rsidR="00717BD3" w:rsidRPr="006877A5">
        <w:rPr>
          <w:rStyle w:val="21"/>
          <w:rFonts w:ascii="Times New Roman" w:hAnsi="Times New Roman" w:cs="Times New Roman"/>
          <w:sz w:val="24"/>
          <w:szCs w:val="24"/>
        </w:rPr>
        <w:t>ьн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ым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 xml:space="preserve">учреждением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территории, но получающих образование в других общеобразовательных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учреждениях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22273A" w:rsidRPr="006877A5" w:rsidRDefault="0022273A" w:rsidP="0022273A">
      <w:pPr>
        <w:ind w:firstLine="709"/>
        <w:jc w:val="both"/>
      </w:pPr>
      <w:r>
        <w:rPr>
          <w:rStyle w:val="21"/>
          <w:rFonts w:ascii="Times New Roman" w:hAnsi="Times New Roman" w:cs="Times New Roman"/>
          <w:sz w:val="24"/>
          <w:szCs w:val="24"/>
        </w:rPr>
        <w:t>Формы от</w:t>
      </w:r>
      <w:r w:rsidR="004D7947">
        <w:rPr>
          <w:rStyle w:val="21"/>
          <w:rFonts w:ascii="Times New Roman" w:hAnsi="Times New Roman" w:cs="Times New Roman"/>
          <w:sz w:val="24"/>
          <w:szCs w:val="24"/>
        </w:rPr>
        <w:t>четности установленного образца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для предоставления сведений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в Управление образования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д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ошкольны</w:t>
      </w:r>
      <w:r>
        <w:rPr>
          <w:rStyle w:val="21"/>
          <w:rFonts w:ascii="Times New Roman" w:hAnsi="Times New Roman" w:cs="Times New Roman"/>
          <w:sz w:val="24"/>
          <w:szCs w:val="24"/>
        </w:rPr>
        <w:t>ми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образо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вательными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 xml:space="preserve">учреждениями </w:t>
      </w:r>
      <w:r>
        <w:rPr>
          <w:rStyle w:val="21"/>
          <w:rFonts w:ascii="Times New Roman" w:hAnsi="Times New Roman" w:cs="Times New Roman"/>
          <w:sz w:val="24"/>
          <w:szCs w:val="24"/>
        </w:rPr>
        <w:t>и о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бщеобразовательны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ми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учреждениями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утверждаются приказом Управления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AC3EDA" w:rsidRPr="006877A5" w:rsidRDefault="009E2F8D" w:rsidP="00C70B70">
      <w:pPr>
        <w:pStyle w:val="7"/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3.4.</w:t>
      </w:r>
      <w:r w:rsidR="004D7947">
        <w:rPr>
          <w:rStyle w:val="21"/>
          <w:rFonts w:ascii="Times New Roman" w:hAnsi="Times New Roman" w:cs="Times New Roman"/>
          <w:sz w:val="24"/>
          <w:szCs w:val="24"/>
        </w:rPr>
        <w:t> 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Комиссия по делам несовершеннолетних:</w:t>
      </w:r>
    </w:p>
    <w:p w:rsidR="00AC3EDA" w:rsidRDefault="00D665F4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оказывает содействие при обследовании семей, стоящих на учете в </w:t>
      </w:r>
      <w:r w:rsidR="00447E3F">
        <w:rPr>
          <w:rStyle w:val="21"/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банке данных семей, находящихся в социально опасном пол</w:t>
      </w:r>
      <w:r w:rsidR="00717BD3" w:rsidRPr="006877A5">
        <w:rPr>
          <w:rStyle w:val="21"/>
          <w:rFonts w:ascii="Times New Roman" w:hAnsi="Times New Roman" w:cs="Times New Roman"/>
          <w:sz w:val="24"/>
          <w:szCs w:val="24"/>
        </w:rPr>
        <w:t>ожении,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по выявлению детей, не посещающих общеобразовательные организации и не получающих общее образование;</w:t>
      </w:r>
    </w:p>
    <w:p w:rsidR="00447E3F" w:rsidRDefault="00447E3F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ED">
        <w:rPr>
          <w:rFonts w:ascii="Times New Roman" w:hAnsi="Times New Roman" w:cs="Times New Roman"/>
          <w:sz w:val="24"/>
          <w:szCs w:val="24"/>
        </w:rPr>
        <w:t xml:space="preserve">формирует и актуализирует электронную базу данных несовершеннолетних граждан, муниципальный банк данных о детях, не обучающихся, склонных к бродяжничеству </w:t>
      </w:r>
      <w:r>
        <w:rPr>
          <w:rFonts w:ascii="Times New Roman" w:hAnsi="Times New Roman" w:cs="Times New Roman"/>
          <w:sz w:val="24"/>
          <w:szCs w:val="24"/>
        </w:rPr>
        <w:t>и правонарушениям;</w:t>
      </w:r>
    </w:p>
    <w:p w:rsidR="001F1CAF" w:rsidRDefault="001F1CAF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согласовывает решение общеобразовательной организации об отчислении несовершеннолетнего учащегося, достигшего возраста пятнадцати лет и не получившего основного общего образования</w:t>
      </w:r>
      <w:r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447E3F" w:rsidRDefault="00447E3F" w:rsidP="00C70B70">
      <w:pPr>
        <w:pStyle w:val="7"/>
        <w:numPr>
          <w:ilvl w:val="0"/>
          <w:numId w:val="7"/>
        </w:numPr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447E3F">
        <w:rPr>
          <w:rFonts w:ascii="Times New Roman" w:hAnsi="Times New Roman" w:cs="Times New Roman"/>
          <w:sz w:val="24"/>
          <w:szCs w:val="24"/>
        </w:rPr>
        <w:t>Управлением</w:t>
      </w:r>
      <w:r w:rsidRPr="00BF79BE">
        <w:rPr>
          <w:rFonts w:ascii="Times New Roman" w:hAnsi="Times New Roman" w:cs="Times New Roman"/>
          <w:sz w:val="24"/>
          <w:szCs w:val="24"/>
        </w:rPr>
        <w:t xml:space="preserve"> образования, а также родителями (законными представителями)</w:t>
      </w:r>
      <w:r w:rsidR="00434C96">
        <w:rPr>
          <w:rFonts w:ascii="Times New Roman" w:hAnsi="Times New Roman" w:cs="Times New Roman"/>
          <w:sz w:val="24"/>
          <w:szCs w:val="24"/>
        </w:rPr>
        <w:t xml:space="preserve"> </w:t>
      </w:r>
      <w:r w:rsidR="001F1CAF">
        <w:rPr>
          <w:rFonts w:ascii="Times New Roman" w:hAnsi="Times New Roman" w:cs="Times New Roman"/>
          <w:sz w:val="24"/>
          <w:szCs w:val="24"/>
        </w:rPr>
        <w:t>несовершеннолетнего обучающегося</w:t>
      </w:r>
      <w:r w:rsidRPr="00BF79BE">
        <w:rPr>
          <w:rFonts w:ascii="Times New Roman" w:hAnsi="Times New Roman" w:cs="Times New Roman"/>
          <w:sz w:val="24"/>
          <w:szCs w:val="24"/>
        </w:rPr>
        <w:t xml:space="preserve">, оставившего </w:t>
      </w:r>
      <w:r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5A463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34">
        <w:rPr>
          <w:rFonts w:ascii="Times New Roman" w:hAnsi="Times New Roman" w:cs="Times New Roman"/>
          <w:sz w:val="24"/>
          <w:szCs w:val="24"/>
        </w:rPr>
        <w:t>учреждение</w:t>
      </w:r>
      <w:r w:rsidRPr="00BF79BE">
        <w:rPr>
          <w:rFonts w:ascii="Times New Roman" w:hAnsi="Times New Roman" w:cs="Times New Roman"/>
          <w:sz w:val="24"/>
          <w:szCs w:val="24"/>
        </w:rPr>
        <w:t xml:space="preserve">, либо отчисленного из </w:t>
      </w:r>
      <w:r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5A463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34">
        <w:rPr>
          <w:rFonts w:ascii="Times New Roman" w:hAnsi="Times New Roman" w:cs="Times New Roman"/>
          <w:sz w:val="24"/>
          <w:szCs w:val="24"/>
        </w:rPr>
        <w:t>учреждения</w:t>
      </w:r>
      <w:r w:rsidRPr="00BF79BE">
        <w:rPr>
          <w:rFonts w:ascii="Times New Roman" w:hAnsi="Times New Roman" w:cs="Times New Roman"/>
          <w:sz w:val="24"/>
          <w:szCs w:val="24"/>
        </w:rPr>
        <w:t xml:space="preserve"> до получения основного общего образования, в месячный срок принимает меры, обеспечивающие трудоустройство этого несовершеннолетнего </w:t>
      </w:r>
      <w:r w:rsidR="001F1CAF">
        <w:rPr>
          <w:rFonts w:ascii="Times New Roman" w:hAnsi="Times New Roman" w:cs="Times New Roman"/>
          <w:sz w:val="24"/>
          <w:szCs w:val="24"/>
        </w:rPr>
        <w:t>и</w:t>
      </w:r>
      <w:r w:rsidRPr="00BF79BE">
        <w:rPr>
          <w:rFonts w:ascii="Times New Roman" w:hAnsi="Times New Roman" w:cs="Times New Roman"/>
          <w:sz w:val="24"/>
          <w:szCs w:val="24"/>
        </w:rPr>
        <w:t xml:space="preserve"> продолжение освоения</w:t>
      </w:r>
      <w:r w:rsidR="005A4634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</w:rPr>
        <w:t>им образовательной программы основного общего образования по иной форме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E3F" w:rsidRDefault="00447E3F" w:rsidP="00447E3F">
      <w:pPr>
        <w:pStyle w:val="7"/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B61">
        <w:rPr>
          <w:rFonts w:ascii="Times New Roman" w:hAnsi="Times New Roman" w:cs="Times New Roman"/>
          <w:sz w:val="24"/>
          <w:szCs w:val="24"/>
        </w:rPr>
        <w:t>применяет меры воздействия</w:t>
      </w:r>
      <w:r w:rsidR="001F1CAF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Pr="005D3B61">
        <w:rPr>
          <w:rFonts w:ascii="Times New Roman" w:hAnsi="Times New Roman" w:cs="Times New Roman"/>
          <w:sz w:val="24"/>
          <w:szCs w:val="24"/>
        </w:rPr>
        <w:t>, уклоняющихся от обучения, а также их родителей (законных представителей), не выполняющих обязанности по воспитанию, обучению и содержанию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B8C" w:rsidRPr="006877A5" w:rsidRDefault="002E34CB" w:rsidP="002A7B8C">
      <w:pPr>
        <w:pStyle w:val="7"/>
        <w:shd w:val="clear" w:color="auto" w:fill="auto"/>
        <w:tabs>
          <w:tab w:val="left" w:pos="390"/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3.5 </w:t>
      </w:r>
      <w:r w:rsidR="002A7B8C" w:rsidRPr="002A7B8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A4634">
        <w:rPr>
          <w:rFonts w:ascii="Times New Roman" w:hAnsi="Times New Roman" w:cs="Times New Roman"/>
          <w:sz w:val="24"/>
          <w:szCs w:val="24"/>
        </w:rPr>
        <w:t xml:space="preserve">по работе с </w:t>
      </w:r>
      <w:r w:rsidR="002A7B8C" w:rsidRPr="002A7B8C">
        <w:rPr>
          <w:rFonts w:ascii="Times New Roman" w:hAnsi="Times New Roman" w:cs="Times New Roman"/>
          <w:sz w:val="24"/>
          <w:szCs w:val="24"/>
        </w:rPr>
        <w:t xml:space="preserve">сельскими территориями </w:t>
      </w:r>
      <w:r>
        <w:rPr>
          <w:rFonts w:ascii="Times New Roman" w:hAnsi="Times New Roman" w:cs="Times New Roman"/>
          <w:sz w:val="24"/>
          <w:szCs w:val="24"/>
        </w:rPr>
        <w:t>предоставляе</w:t>
      </w:r>
      <w:r w:rsidR="002A7B8C" w:rsidRPr="002A7B8C">
        <w:rPr>
          <w:rFonts w:ascii="Times New Roman" w:hAnsi="Times New Roman" w:cs="Times New Roman"/>
          <w:sz w:val="24"/>
          <w:szCs w:val="24"/>
        </w:rPr>
        <w:t xml:space="preserve">т образовательным </w:t>
      </w:r>
      <w:r w:rsidR="005A4634">
        <w:rPr>
          <w:rFonts w:ascii="Times New Roman" w:hAnsi="Times New Roman" w:cs="Times New Roman"/>
          <w:sz w:val="24"/>
          <w:szCs w:val="24"/>
        </w:rPr>
        <w:t>учреждениям</w:t>
      </w:r>
      <w:r w:rsidR="002A7B8C" w:rsidRPr="002A7B8C">
        <w:rPr>
          <w:rFonts w:ascii="Times New Roman" w:hAnsi="Times New Roman" w:cs="Times New Roman"/>
          <w:sz w:val="24"/>
          <w:szCs w:val="24"/>
        </w:rPr>
        <w:t xml:space="preserve"> необходимые для уточнения сведения о несовершеннолетних, проживающих на </w:t>
      </w:r>
      <w:r>
        <w:rPr>
          <w:rFonts w:ascii="Times New Roman" w:hAnsi="Times New Roman" w:cs="Times New Roman"/>
          <w:sz w:val="24"/>
          <w:szCs w:val="24"/>
        </w:rPr>
        <w:t xml:space="preserve">сельских территориях </w:t>
      </w:r>
      <w:r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BD3" w:rsidRPr="00F6212B" w:rsidRDefault="009E2F8D" w:rsidP="00C70B70">
      <w:pPr>
        <w:pStyle w:val="7"/>
        <w:shd w:val="clear" w:color="auto" w:fill="auto"/>
        <w:tabs>
          <w:tab w:val="left" w:pos="390"/>
          <w:tab w:val="left" w:pos="567"/>
          <w:tab w:val="left" w:pos="993"/>
          <w:tab w:val="left" w:pos="1701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6877A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2A7B8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877A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A46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212B">
        <w:rPr>
          <w:rFonts w:ascii="Times New Roman" w:hAnsi="Times New Roman" w:cs="Times New Roman"/>
          <w:color w:val="auto"/>
          <w:sz w:val="24"/>
          <w:szCs w:val="24"/>
        </w:rPr>
        <w:t>Рекоменд</w:t>
      </w:r>
      <w:r w:rsidR="005A4634">
        <w:rPr>
          <w:rFonts w:ascii="Times New Roman" w:hAnsi="Times New Roman" w:cs="Times New Roman"/>
          <w:color w:val="auto"/>
          <w:sz w:val="24"/>
          <w:szCs w:val="24"/>
        </w:rPr>
        <w:t xml:space="preserve">овать </w:t>
      </w:r>
      <w:r w:rsidR="00AA1987" w:rsidRPr="00F6212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ФБУЗ ЦМСЧ №141 ФМБА России</w:t>
      </w:r>
      <w:r w:rsidR="005A46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F6212B" w:rsidRPr="00F6212B">
        <w:rPr>
          <w:rFonts w:ascii="Times New Roman" w:hAnsi="Times New Roman" w:cs="Times New Roman"/>
          <w:sz w:val="24"/>
          <w:szCs w:val="24"/>
        </w:rPr>
        <w:t xml:space="preserve">оказывать содействие Управлению образования </w:t>
      </w:r>
      <w:r w:rsidR="00F6212B">
        <w:rPr>
          <w:rFonts w:ascii="Times New Roman" w:hAnsi="Times New Roman" w:cs="Times New Roman"/>
          <w:sz w:val="24"/>
          <w:szCs w:val="24"/>
        </w:rPr>
        <w:t>в рамках своей компетенции</w:t>
      </w:r>
      <w:r w:rsidR="00D665F4" w:rsidRPr="00F6212B">
        <w:rPr>
          <w:rStyle w:val="21"/>
          <w:rFonts w:ascii="Times New Roman" w:hAnsi="Times New Roman" w:cs="Times New Roman"/>
          <w:color w:val="auto"/>
          <w:sz w:val="24"/>
          <w:szCs w:val="24"/>
        </w:rPr>
        <w:t>:</w:t>
      </w:r>
    </w:p>
    <w:p w:rsidR="00AC3EDA" w:rsidRPr="006877A5" w:rsidRDefault="006145E8" w:rsidP="00C70B70">
      <w:pPr>
        <w:pStyle w:val="7"/>
        <w:numPr>
          <w:ilvl w:val="0"/>
          <w:numId w:val="7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направлять в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717BD3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Управление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образования</w:t>
      </w:r>
      <w:r w:rsidR="002B3D9F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и</w:t>
      </w:r>
      <w:r w:rsidR="00F6212B">
        <w:rPr>
          <w:rStyle w:val="21"/>
          <w:rFonts w:ascii="Times New Roman" w:hAnsi="Times New Roman" w:cs="Times New Roman"/>
          <w:sz w:val="24"/>
          <w:szCs w:val="24"/>
        </w:rPr>
        <w:t xml:space="preserve"> отдел внутренних дел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21"/>
          <w:rFonts w:ascii="Times New Roman" w:hAnsi="Times New Roman" w:cs="Times New Roman"/>
          <w:sz w:val="24"/>
          <w:szCs w:val="24"/>
        </w:rPr>
        <w:t>3-д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невный 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срок </w:t>
      </w:r>
      <w:r w:rsidR="00F6212B">
        <w:rPr>
          <w:rStyle w:val="21"/>
          <w:rFonts w:ascii="Times New Roman" w:hAnsi="Times New Roman" w:cs="Times New Roman"/>
          <w:sz w:val="24"/>
          <w:szCs w:val="24"/>
        </w:rPr>
        <w:t>сведени</w:t>
      </w:r>
      <w:r w:rsidR="00AC40E8">
        <w:rPr>
          <w:rStyle w:val="21"/>
          <w:rFonts w:ascii="Times New Roman" w:hAnsi="Times New Roman" w:cs="Times New Roman"/>
          <w:sz w:val="24"/>
          <w:szCs w:val="24"/>
        </w:rPr>
        <w:t>я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 детях, не </w:t>
      </w:r>
      <w:r w:rsidR="00337201">
        <w:rPr>
          <w:rStyle w:val="21"/>
          <w:rFonts w:ascii="Times New Roman" w:hAnsi="Times New Roman" w:cs="Times New Roman"/>
          <w:sz w:val="24"/>
          <w:szCs w:val="24"/>
        </w:rPr>
        <w:t xml:space="preserve">посещающих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образовательны</w:t>
      </w:r>
      <w:r w:rsidR="00337201">
        <w:rPr>
          <w:rStyle w:val="21"/>
          <w:rFonts w:ascii="Times New Roman" w:hAnsi="Times New Roman" w:cs="Times New Roman"/>
          <w:sz w:val="24"/>
          <w:szCs w:val="24"/>
        </w:rPr>
        <w:t>е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учреждения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, выявленн</w:t>
      </w:r>
      <w:r w:rsidR="00717BD3" w:rsidRPr="006877A5">
        <w:rPr>
          <w:rStyle w:val="21"/>
          <w:rFonts w:ascii="Times New Roman" w:hAnsi="Times New Roman" w:cs="Times New Roman"/>
          <w:sz w:val="24"/>
          <w:szCs w:val="24"/>
        </w:rPr>
        <w:t>ых в ходе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приема или вызова медицинского работника на дом</w:t>
      </w:r>
      <w:r w:rsidR="00337201">
        <w:rPr>
          <w:rStyle w:val="21"/>
          <w:rFonts w:ascii="Times New Roman" w:hAnsi="Times New Roman" w:cs="Times New Roman"/>
          <w:sz w:val="24"/>
          <w:szCs w:val="24"/>
        </w:rPr>
        <w:t xml:space="preserve"> согласно </w:t>
      </w:r>
      <w:r w:rsidR="00337201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установленной форме (Приложение </w:t>
      </w:r>
      <w:r w:rsidR="00F81B6C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337201">
        <w:rPr>
          <w:rStyle w:val="21"/>
          <w:rFonts w:ascii="Times New Roman" w:hAnsi="Times New Roman" w:cs="Times New Roman"/>
          <w:sz w:val="24"/>
          <w:szCs w:val="24"/>
        </w:rPr>
        <w:t xml:space="preserve"> к </w:t>
      </w:r>
      <w:r w:rsidR="004C194F">
        <w:rPr>
          <w:rStyle w:val="21"/>
          <w:rFonts w:ascii="Times New Roman" w:hAnsi="Times New Roman" w:cs="Times New Roman"/>
          <w:sz w:val="24"/>
          <w:szCs w:val="24"/>
        </w:rPr>
        <w:t xml:space="preserve">настоящему </w:t>
      </w:r>
      <w:r w:rsidR="00337201">
        <w:rPr>
          <w:rStyle w:val="21"/>
          <w:rFonts w:ascii="Times New Roman" w:hAnsi="Times New Roman" w:cs="Times New Roman"/>
          <w:sz w:val="24"/>
          <w:szCs w:val="24"/>
        </w:rPr>
        <w:t>Порядку)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AC3EDA" w:rsidRPr="006877A5" w:rsidRDefault="002A7B8C" w:rsidP="00C70B70">
      <w:pPr>
        <w:pStyle w:val="7"/>
        <w:shd w:val="clear" w:color="auto" w:fill="auto"/>
        <w:tabs>
          <w:tab w:val="left" w:pos="567"/>
          <w:tab w:val="left" w:pos="722"/>
          <w:tab w:val="left" w:pos="993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3.7</w:t>
      </w:r>
      <w:r w:rsidR="009E2F8D" w:rsidRPr="00687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3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4C54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о</w:t>
      </w:r>
      <w:r w:rsidR="00844153" w:rsidRPr="006877A5">
        <w:rPr>
          <w:rFonts w:ascii="Times New Roman" w:eastAsia="Times New Roman" w:hAnsi="Times New Roman" w:cs="Times New Roman"/>
          <w:bCs/>
          <w:sz w:val="24"/>
          <w:szCs w:val="24"/>
        </w:rPr>
        <w:t>тделени</w:t>
      </w:r>
      <w:r w:rsidR="00ED4C5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844153" w:rsidRPr="006877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УФМС</w:t>
      </w:r>
      <w:r w:rsidR="005A4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4C54" w:rsidRPr="00F6212B">
        <w:rPr>
          <w:rFonts w:ascii="Times New Roman" w:hAnsi="Times New Roman" w:cs="Times New Roman"/>
          <w:sz w:val="24"/>
          <w:szCs w:val="24"/>
        </w:rPr>
        <w:t xml:space="preserve">оказывать содействие Управлению образования </w:t>
      </w:r>
      <w:r w:rsidR="00ED4C54">
        <w:rPr>
          <w:rFonts w:ascii="Times New Roman" w:hAnsi="Times New Roman" w:cs="Times New Roman"/>
          <w:sz w:val="24"/>
          <w:szCs w:val="24"/>
        </w:rPr>
        <w:t>в рамках своей компетенции</w:t>
      </w:r>
      <w:r w:rsidR="00844153" w:rsidRPr="006877A5">
        <w:rPr>
          <w:rFonts w:ascii="Times New Roman" w:hAnsi="Times New Roman" w:cs="Times New Roman"/>
          <w:sz w:val="24"/>
          <w:szCs w:val="24"/>
        </w:rPr>
        <w:t>:</w:t>
      </w:r>
    </w:p>
    <w:p w:rsidR="00AC3EDA" w:rsidRPr="006877A5" w:rsidRDefault="008039FB" w:rsidP="00C70B70">
      <w:pPr>
        <w:pStyle w:val="7"/>
        <w:numPr>
          <w:ilvl w:val="0"/>
          <w:numId w:val="7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lastRenderedPageBreak/>
        <w:t>формировать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списки прибывших (зарегистрированных или выявленных не зарегистрированных по месту пребывания или (и) месту жительства</w:t>
      </w:r>
      <w:r w:rsidR="00E759BD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) в </w:t>
      </w:r>
      <w:r w:rsidR="00717BD3" w:rsidRPr="006877A5">
        <w:rPr>
          <w:rStyle w:val="21"/>
          <w:rFonts w:ascii="Times New Roman" w:hAnsi="Times New Roman" w:cs="Times New Roman"/>
          <w:sz w:val="24"/>
          <w:szCs w:val="24"/>
        </w:rPr>
        <w:t>Удомельско</w:t>
      </w:r>
      <w:r w:rsidR="00E759BD" w:rsidRPr="006877A5">
        <w:rPr>
          <w:rStyle w:val="21"/>
          <w:rFonts w:ascii="Times New Roman" w:hAnsi="Times New Roman" w:cs="Times New Roman"/>
          <w:sz w:val="24"/>
          <w:szCs w:val="24"/>
        </w:rPr>
        <w:t>м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966FBB">
        <w:rPr>
          <w:rStyle w:val="21"/>
          <w:rFonts w:ascii="Times New Roman" w:hAnsi="Times New Roman" w:cs="Times New Roman"/>
          <w:sz w:val="24"/>
          <w:szCs w:val="24"/>
        </w:rPr>
        <w:t>городском округе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и выбывших из него детей</w:t>
      </w:r>
      <w:r w:rsidR="00713FFD" w:rsidRPr="006877A5">
        <w:rPr>
          <w:rStyle w:val="21"/>
          <w:rFonts w:ascii="Times New Roman" w:hAnsi="Times New Roman" w:cs="Times New Roman"/>
          <w:sz w:val="24"/>
          <w:szCs w:val="24"/>
        </w:rPr>
        <w:t>,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не позднее 10 </w:t>
      </w:r>
      <w:r w:rsidR="00713FFD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календарных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дней со дня их прибытия или убытия</w:t>
      </w:r>
      <w:r w:rsidR="000045DE">
        <w:rPr>
          <w:rStyle w:val="21"/>
          <w:rFonts w:ascii="Times New Roman" w:hAnsi="Times New Roman" w:cs="Times New Roman"/>
          <w:sz w:val="24"/>
          <w:szCs w:val="24"/>
        </w:rPr>
        <w:t>,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и направлять </w:t>
      </w:r>
      <w:r w:rsidR="000045DE">
        <w:rPr>
          <w:rStyle w:val="21"/>
          <w:rFonts w:ascii="Times New Roman" w:hAnsi="Times New Roman" w:cs="Times New Roman"/>
          <w:sz w:val="24"/>
          <w:szCs w:val="24"/>
        </w:rPr>
        <w:t xml:space="preserve">данные сведения </w:t>
      </w:r>
      <w:r w:rsidR="006145E8">
        <w:rPr>
          <w:rStyle w:val="21"/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в Управление образования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0045DE" w:rsidRPr="000045DE">
        <w:rPr>
          <w:rFonts w:ascii="Times New Roman" w:hAnsi="Times New Roman" w:cs="Times New Roman"/>
          <w:sz w:val="24"/>
          <w:szCs w:val="28"/>
        </w:rPr>
        <w:t>согласно</w:t>
      </w:r>
      <w:r w:rsidR="000045DE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установленной форме (Приложение </w:t>
      </w:r>
      <w:r w:rsidR="00F81B6C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0045DE">
        <w:rPr>
          <w:rStyle w:val="21"/>
          <w:rFonts w:ascii="Times New Roman" w:hAnsi="Times New Roman" w:cs="Times New Roman"/>
          <w:sz w:val="24"/>
          <w:szCs w:val="24"/>
        </w:rPr>
        <w:t xml:space="preserve"> к </w:t>
      </w:r>
      <w:r w:rsidR="00A80EDA">
        <w:rPr>
          <w:rStyle w:val="21"/>
          <w:rFonts w:ascii="Times New Roman" w:hAnsi="Times New Roman" w:cs="Times New Roman"/>
          <w:sz w:val="24"/>
          <w:szCs w:val="24"/>
        </w:rPr>
        <w:t xml:space="preserve">настоящему </w:t>
      </w:r>
      <w:r w:rsidR="000045DE">
        <w:rPr>
          <w:rStyle w:val="21"/>
          <w:rFonts w:ascii="Times New Roman" w:hAnsi="Times New Roman" w:cs="Times New Roman"/>
          <w:sz w:val="24"/>
          <w:szCs w:val="24"/>
        </w:rPr>
        <w:t>Порядку</w:t>
      </w:r>
      <w:r w:rsidR="002A7B8C">
        <w:rPr>
          <w:rStyle w:val="21"/>
          <w:rFonts w:ascii="Times New Roman" w:hAnsi="Times New Roman" w:cs="Times New Roman"/>
          <w:sz w:val="24"/>
          <w:szCs w:val="24"/>
        </w:rPr>
        <w:t>)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E759BD" w:rsidRPr="006877A5" w:rsidRDefault="009E2F8D" w:rsidP="000045DE"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4"/>
          <w:rFonts w:ascii="Times New Roman" w:hAnsi="Times New Roman" w:cs="Times New Roman"/>
          <w:sz w:val="24"/>
          <w:szCs w:val="24"/>
        </w:rPr>
        <w:t xml:space="preserve">3.8. </w:t>
      </w:r>
      <w:r w:rsidR="005A4634">
        <w:rPr>
          <w:rStyle w:val="4"/>
          <w:rFonts w:ascii="Times New Roman" w:hAnsi="Times New Roman" w:cs="Times New Roman"/>
          <w:sz w:val="24"/>
          <w:szCs w:val="24"/>
        </w:rPr>
        <w:t xml:space="preserve">Отделению </w:t>
      </w:r>
      <w:r w:rsidR="0006705A">
        <w:rPr>
          <w:rStyle w:val="4"/>
          <w:rFonts w:ascii="Times New Roman" w:hAnsi="Times New Roman" w:cs="Times New Roman"/>
          <w:sz w:val="24"/>
          <w:szCs w:val="24"/>
        </w:rPr>
        <w:t>п</w:t>
      </w:r>
      <w:r w:rsidR="005A4634">
        <w:rPr>
          <w:rStyle w:val="4"/>
          <w:rFonts w:ascii="Times New Roman" w:hAnsi="Times New Roman" w:cs="Times New Roman"/>
          <w:sz w:val="24"/>
          <w:szCs w:val="24"/>
        </w:rPr>
        <w:t xml:space="preserve">о работе с семьей и детьми «Мой семейный центр» </w:t>
      </w:r>
      <w:r w:rsidR="000045DE" w:rsidRPr="00F6212B">
        <w:rPr>
          <w:rFonts w:ascii="Times New Roman" w:hAnsi="Times New Roman" w:cs="Times New Roman"/>
          <w:sz w:val="24"/>
          <w:szCs w:val="24"/>
        </w:rPr>
        <w:t xml:space="preserve">оказывать содействие Управлению образования </w:t>
      </w:r>
      <w:r w:rsidR="000045DE">
        <w:rPr>
          <w:rFonts w:ascii="Times New Roman" w:hAnsi="Times New Roman" w:cs="Times New Roman"/>
          <w:sz w:val="24"/>
          <w:szCs w:val="24"/>
        </w:rPr>
        <w:t>в рамках своей компетенции</w:t>
      </w:r>
      <w:r w:rsidR="0062465E" w:rsidRPr="006877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45261" w:rsidRPr="006877A5" w:rsidRDefault="00E759BD" w:rsidP="009859BA">
      <w:pPr>
        <w:pStyle w:val="HTML"/>
        <w:tabs>
          <w:tab w:val="left" w:pos="0"/>
          <w:tab w:val="left" w:pos="851"/>
        </w:tabs>
        <w:ind w:firstLine="709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при обследовании семей, находящихся в социально опасном положе</w:t>
      </w:r>
      <w:r w:rsidR="00860271" w:rsidRPr="006877A5">
        <w:rPr>
          <w:rStyle w:val="21"/>
          <w:rFonts w:ascii="Times New Roman" w:hAnsi="Times New Roman" w:cs="Times New Roman"/>
          <w:sz w:val="24"/>
          <w:szCs w:val="24"/>
        </w:rPr>
        <w:t>нии,</w:t>
      </w:r>
      <w:r w:rsidR="00A72FFA">
        <w:rPr>
          <w:rStyle w:val="21"/>
          <w:rFonts w:ascii="Times New Roman" w:hAnsi="Times New Roman" w:cs="Times New Roman"/>
          <w:sz w:val="24"/>
          <w:szCs w:val="24"/>
        </w:rPr>
        <w:t xml:space="preserve"> и </w:t>
      </w:r>
      <w:r w:rsidR="002E1B4E" w:rsidRPr="006877A5">
        <w:rPr>
          <w:rStyle w:val="21"/>
          <w:rFonts w:ascii="Times New Roman" w:hAnsi="Times New Roman" w:cs="Times New Roman"/>
          <w:sz w:val="24"/>
          <w:szCs w:val="24"/>
        </w:rPr>
        <w:t>выявл</w:t>
      </w:r>
      <w:r w:rsidR="00A72FFA">
        <w:rPr>
          <w:rStyle w:val="21"/>
          <w:rFonts w:ascii="Times New Roman" w:hAnsi="Times New Roman" w:cs="Times New Roman"/>
          <w:sz w:val="24"/>
          <w:szCs w:val="24"/>
        </w:rPr>
        <w:t>ении</w:t>
      </w:r>
      <w:r w:rsidR="002E1B4E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не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обучаю</w:t>
      </w:r>
      <w:r w:rsidR="00860271" w:rsidRPr="006877A5">
        <w:rPr>
          <w:rStyle w:val="21"/>
          <w:rFonts w:ascii="Times New Roman" w:hAnsi="Times New Roman" w:cs="Times New Roman"/>
          <w:sz w:val="24"/>
          <w:szCs w:val="24"/>
        </w:rPr>
        <w:t>щ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и</w:t>
      </w:r>
      <w:r w:rsidR="00A72FFA">
        <w:rPr>
          <w:rStyle w:val="21"/>
          <w:rFonts w:ascii="Times New Roman" w:hAnsi="Times New Roman" w:cs="Times New Roman"/>
          <w:sz w:val="24"/>
          <w:szCs w:val="24"/>
        </w:rPr>
        <w:t>х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ся дет</w:t>
      </w:r>
      <w:r w:rsidR="00A72FFA">
        <w:rPr>
          <w:rStyle w:val="21"/>
          <w:rFonts w:ascii="Times New Roman" w:hAnsi="Times New Roman" w:cs="Times New Roman"/>
          <w:sz w:val="24"/>
          <w:szCs w:val="24"/>
        </w:rPr>
        <w:t>ей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, подлежащи</w:t>
      </w:r>
      <w:r w:rsidR="00A72FFA">
        <w:rPr>
          <w:rStyle w:val="21"/>
          <w:rFonts w:ascii="Times New Roman" w:hAnsi="Times New Roman" w:cs="Times New Roman"/>
          <w:sz w:val="24"/>
          <w:szCs w:val="24"/>
        </w:rPr>
        <w:t>х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обязательному обучению в общеобразовательных </w:t>
      </w:r>
      <w:r w:rsidR="005A4634">
        <w:rPr>
          <w:rStyle w:val="21"/>
          <w:rFonts w:ascii="Times New Roman" w:hAnsi="Times New Roman" w:cs="Times New Roman"/>
          <w:sz w:val="24"/>
          <w:szCs w:val="24"/>
        </w:rPr>
        <w:t>учреждениях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, </w:t>
      </w:r>
      <w:r w:rsidR="007D1AD9">
        <w:rPr>
          <w:rStyle w:val="21"/>
          <w:rFonts w:ascii="Times New Roman" w:hAnsi="Times New Roman" w:cs="Times New Roman"/>
          <w:sz w:val="24"/>
          <w:szCs w:val="24"/>
        </w:rPr>
        <w:t xml:space="preserve">в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3-дневный срок направля</w:t>
      </w:r>
      <w:r w:rsidR="007D1AD9">
        <w:rPr>
          <w:rStyle w:val="21"/>
          <w:rFonts w:ascii="Times New Roman" w:hAnsi="Times New Roman" w:cs="Times New Roman"/>
          <w:sz w:val="24"/>
          <w:szCs w:val="24"/>
        </w:rPr>
        <w:t>ть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в </w:t>
      </w:r>
      <w:r w:rsidR="00860271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Управление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образования </w:t>
      </w:r>
      <w:r w:rsidR="00666CED" w:rsidRPr="006877A5">
        <w:rPr>
          <w:sz w:val="24"/>
          <w:szCs w:val="24"/>
        </w:rPr>
        <w:t xml:space="preserve">сведения о детях, не посещающих, систематически пропускающих занятия или не приступивших к занятиям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по установленной ф</w:t>
      </w:r>
      <w:r w:rsidR="005176D2" w:rsidRPr="006877A5">
        <w:rPr>
          <w:rStyle w:val="21"/>
          <w:rFonts w:ascii="Times New Roman" w:hAnsi="Times New Roman" w:cs="Times New Roman"/>
          <w:sz w:val="24"/>
          <w:szCs w:val="24"/>
        </w:rPr>
        <w:t>орме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(</w:t>
      </w:r>
      <w:r w:rsidR="007924CA" w:rsidRPr="006877A5">
        <w:rPr>
          <w:rStyle w:val="21"/>
          <w:rFonts w:ascii="Times New Roman" w:hAnsi="Times New Roman" w:cs="Times New Roman"/>
          <w:sz w:val="24"/>
          <w:szCs w:val="24"/>
        </w:rPr>
        <w:t>П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риложение </w:t>
      </w:r>
      <w:r w:rsidR="00F81B6C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01126B">
        <w:rPr>
          <w:rStyle w:val="21"/>
          <w:rFonts w:ascii="Times New Roman" w:hAnsi="Times New Roman" w:cs="Times New Roman"/>
          <w:sz w:val="24"/>
          <w:szCs w:val="24"/>
        </w:rPr>
        <w:t xml:space="preserve"> к </w:t>
      </w:r>
      <w:r w:rsidR="007464C1">
        <w:rPr>
          <w:rStyle w:val="21"/>
          <w:rFonts w:ascii="Times New Roman" w:hAnsi="Times New Roman" w:cs="Times New Roman"/>
          <w:sz w:val="24"/>
          <w:szCs w:val="24"/>
        </w:rPr>
        <w:t xml:space="preserve">настоящему </w:t>
      </w:r>
      <w:r w:rsidR="0001126B">
        <w:rPr>
          <w:rStyle w:val="21"/>
          <w:rFonts w:ascii="Times New Roman" w:hAnsi="Times New Roman" w:cs="Times New Roman"/>
          <w:sz w:val="24"/>
          <w:szCs w:val="24"/>
        </w:rPr>
        <w:t>Порядку</w:t>
      </w:r>
      <w:r w:rsidR="00645261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), </w:t>
      </w:r>
    </w:p>
    <w:p w:rsidR="00AC3EDA" w:rsidRPr="006877A5" w:rsidRDefault="009E2F8D" w:rsidP="00C70B70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5">
        <w:rPr>
          <w:rStyle w:val="55pt1"/>
          <w:rFonts w:ascii="Times New Roman" w:hAnsi="Times New Roman" w:cs="Times New Roman"/>
          <w:sz w:val="24"/>
          <w:szCs w:val="24"/>
        </w:rPr>
        <w:t>3.9.</w:t>
      </w:r>
      <w:r w:rsidR="007D1AD9">
        <w:rPr>
          <w:rStyle w:val="55pt1"/>
          <w:rFonts w:ascii="Times New Roman" w:hAnsi="Times New Roman" w:cs="Times New Roman"/>
          <w:sz w:val="24"/>
          <w:szCs w:val="24"/>
        </w:rPr>
        <w:t xml:space="preserve"> </w:t>
      </w:r>
      <w:r w:rsidR="00ED4C54">
        <w:rPr>
          <w:rStyle w:val="55pt1"/>
          <w:rFonts w:ascii="Times New Roman" w:hAnsi="Times New Roman" w:cs="Times New Roman"/>
          <w:sz w:val="24"/>
          <w:szCs w:val="24"/>
        </w:rPr>
        <w:t>Рекомендовать о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тдел</w:t>
      </w:r>
      <w:r w:rsidR="00ED4C54">
        <w:rPr>
          <w:rStyle w:val="21"/>
          <w:rFonts w:ascii="Times New Roman" w:hAnsi="Times New Roman" w:cs="Times New Roman"/>
          <w:sz w:val="24"/>
          <w:szCs w:val="24"/>
        </w:rPr>
        <w:t>у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внутренних дел</w:t>
      </w:r>
      <w:r w:rsidR="007D1AD9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ED4C54" w:rsidRPr="00F6212B">
        <w:rPr>
          <w:rFonts w:ascii="Times New Roman" w:hAnsi="Times New Roman" w:cs="Times New Roman"/>
          <w:sz w:val="24"/>
          <w:szCs w:val="24"/>
        </w:rPr>
        <w:t xml:space="preserve">оказывать содействие Управлению образования </w:t>
      </w:r>
      <w:r w:rsidR="00ED4C54">
        <w:rPr>
          <w:rFonts w:ascii="Times New Roman" w:hAnsi="Times New Roman" w:cs="Times New Roman"/>
          <w:sz w:val="24"/>
          <w:szCs w:val="24"/>
        </w:rPr>
        <w:t>в рамках своей компетенции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AC3EDA" w:rsidRPr="006877A5" w:rsidRDefault="00FB62F5" w:rsidP="00C70B70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направля</w:t>
      </w:r>
      <w:r w:rsidR="002A7B8C">
        <w:rPr>
          <w:rStyle w:val="21"/>
          <w:rFonts w:ascii="Times New Roman" w:hAnsi="Times New Roman" w:cs="Times New Roman"/>
          <w:sz w:val="24"/>
          <w:szCs w:val="24"/>
        </w:rPr>
        <w:t>ть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в </w:t>
      </w:r>
      <w:r w:rsidR="00860271" w:rsidRPr="006877A5">
        <w:rPr>
          <w:rStyle w:val="21"/>
          <w:rFonts w:ascii="Times New Roman" w:hAnsi="Times New Roman" w:cs="Times New Roman"/>
          <w:sz w:val="24"/>
          <w:szCs w:val="24"/>
        </w:rPr>
        <w:t>Управление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образования в 3-дневный срок </w:t>
      </w:r>
      <w:r w:rsidR="00953A10" w:rsidRPr="006877A5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F2DA3" w:rsidRPr="006877A5">
        <w:rPr>
          <w:rStyle w:val="21"/>
          <w:rFonts w:ascii="Times New Roman" w:hAnsi="Times New Roman" w:cs="Times New Roman"/>
          <w:sz w:val="24"/>
          <w:szCs w:val="24"/>
        </w:rPr>
        <w:t>не</w:t>
      </w:r>
      <w:r w:rsidR="00A72FFA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FF2DA3" w:rsidRPr="006877A5">
        <w:rPr>
          <w:rStyle w:val="21"/>
          <w:rFonts w:ascii="Times New Roman" w:hAnsi="Times New Roman" w:cs="Times New Roman"/>
          <w:sz w:val="24"/>
          <w:szCs w:val="24"/>
        </w:rPr>
        <w:t>обучающихся</w:t>
      </w:r>
      <w:r w:rsidR="007D1AD9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953A10" w:rsidRPr="006877A5">
        <w:rPr>
          <w:rFonts w:ascii="Times New Roman" w:hAnsi="Times New Roman" w:cs="Times New Roman"/>
          <w:sz w:val="24"/>
          <w:szCs w:val="24"/>
        </w:rPr>
        <w:t>детях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, выявленных в ходе проведения обхо</w:t>
      </w:r>
      <w:r w:rsidR="00E759BD" w:rsidRPr="006877A5">
        <w:rPr>
          <w:rStyle w:val="21"/>
          <w:rFonts w:ascii="Times New Roman" w:hAnsi="Times New Roman" w:cs="Times New Roman"/>
          <w:sz w:val="24"/>
          <w:szCs w:val="24"/>
        </w:rPr>
        <w:t>дов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дворов, домов, квартир сотрудниками отдела внутренних дел </w:t>
      </w:r>
      <w:r w:rsidR="002A7B8C">
        <w:rPr>
          <w:rStyle w:val="21"/>
          <w:rFonts w:ascii="Times New Roman" w:hAnsi="Times New Roman" w:cs="Times New Roman"/>
          <w:sz w:val="24"/>
          <w:szCs w:val="24"/>
        </w:rPr>
        <w:t>согласно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установленной фо</w:t>
      </w:r>
      <w:r w:rsidR="005176D2" w:rsidRPr="006877A5">
        <w:rPr>
          <w:rStyle w:val="21"/>
          <w:rFonts w:ascii="Times New Roman" w:hAnsi="Times New Roman" w:cs="Times New Roman"/>
          <w:sz w:val="24"/>
          <w:szCs w:val="24"/>
        </w:rPr>
        <w:t>рме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(</w:t>
      </w:r>
      <w:r w:rsidR="007924CA" w:rsidRPr="006877A5">
        <w:rPr>
          <w:rStyle w:val="21"/>
          <w:rFonts w:ascii="Times New Roman" w:hAnsi="Times New Roman" w:cs="Times New Roman"/>
          <w:sz w:val="24"/>
          <w:szCs w:val="24"/>
        </w:rPr>
        <w:t>П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риложение </w:t>
      </w:r>
      <w:r w:rsidR="00F81B6C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01126B">
        <w:rPr>
          <w:rStyle w:val="21"/>
          <w:rFonts w:ascii="Times New Roman" w:hAnsi="Times New Roman" w:cs="Times New Roman"/>
          <w:sz w:val="24"/>
          <w:szCs w:val="24"/>
        </w:rPr>
        <w:t xml:space="preserve"> к </w:t>
      </w:r>
      <w:r w:rsidR="007464C1">
        <w:rPr>
          <w:rStyle w:val="21"/>
          <w:rFonts w:ascii="Times New Roman" w:hAnsi="Times New Roman" w:cs="Times New Roman"/>
          <w:sz w:val="24"/>
          <w:szCs w:val="24"/>
        </w:rPr>
        <w:t xml:space="preserve">настоящему </w:t>
      </w:r>
      <w:r w:rsidR="0001126B">
        <w:rPr>
          <w:rStyle w:val="21"/>
          <w:rFonts w:ascii="Times New Roman" w:hAnsi="Times New Roman" w:cs="Times New Roman"/>
          <w:sz w:val="24"/>
          <w:szCs w:val="24"/>
        </w:rPr>
        <w:t>Порядку</w:t>
      </w:r>
      <w:r w:rsidR="007A604A">
        <w:rPr>
          <w:rStyle w:val="21"/>
          <w:rFonts w:ascii="Times New Roman" w:hAnsi="Times New Roman" w:cs="Times New Roman"/>
          <w:sz w:val="24"/>
          <w:szCs w:val="24"/>
        </w:rPr>
        <w:t>)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DA3881" w:rsidRPr="006877A5" w:rsidRDefault="002A7B8C" w:rsidP="00C70B70"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7D1AD9">
        <w:rPr>
          <w:rFonts w:ascii="Times New Roman" w:hAnsi="Times New Roman" w:cs="Times New Roman"/>
          <w:sz w:val="24"/>
          <w:szCs w:val="24"/>
        </w:rPr>
        <w:t xml:space="preserve"> </w:t>
      </w:r>
      <w:r w:rsidR="00BE5414" w:rsidRPr="006877A5">
        <w:rPr>
          <w:rStyle w:val="9pt"/>
          <w:rFonts w:ascii="Times New Roman" w:hAnsi="Times New Roman" w:cs="Times New Roman"/>
          <w:sz w:val="24"/>
          <w:szCs w:val="24"/>
        </w:rPr>
        <w:t xml:space="preserve">В </w:t>
      </w:r>
      <w:r w:rsidR="00BE5414" w:rsidRPr="006877A5">
        <w:rPr>
          <w:rStyle w:val="21"/>
          <w:rFonts w:ascii="Times New Roman" w:hAnsi="Times New Roman" w:cs="Times New Roman"/>
          <w:sz w:val="24"/>
          <w:szCs w:val="24"/>
        </w:rPr>
        <w:t>целях содействия в осуществлении уч</w:t>
      </w:r>
      <w:r w:rsidR="001C5E62">
        <w:rPr>
          <w:rStyle w:val="21"/>
          <w:rFonts w:ascii="Times New Roman" w:hAnsi="Times New Roman" w:cs="Times New Roman"/>
          <w:sz w:val="24"/>
          <w:szCs w:val="24"/>
        </w:rPr>
        <w:t>е</w:t>
      </w:r>
      <w:r w:rsidR="00BE5414" w:rsidRPr="006877A5">
        <w:rPr>
          <w:rStyle w:val="21"/>
          <w:rFonts w:ascii="Times New Roman" w:hAnsi="Times New Roman" w:cs="Times New Roman"/>
          <w:sz w:val="24"/>
          <w:szCs w:val="24"/>
        </w:rPr>
        <w:t>та детей</w:t>
      </w:r>
      <w:r w:rsidR="007D1AD9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101A84">
        <w:rPr>
          <w:rFonts w:ascii="Times New Roman" w:hAnsi="Times New Roman" w:cs="Times New Roman"/>
          <w:sz w:val="24"/>
          <w:szCs w:val="24"/>
        </w:rPr>
        <w:t>ЗАГС:</w:t>
      </w:r>
    </w:p>
    <w:p w:rsidR="00DA3881" w:rsidRPr="006877A5" w:rsidRDefault="00FB62F5" w:rsidP="00645261">
      <w:pPr>
        <w:pStyle w:val="HTML"/>
        <w:tabs>
          <w:tab w:val="left" w:pos="0"/>
          <w:tab w:val="left" w:pos="851"/>
        </w:tabs>
        <w:ind w:firstLine="709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- направля</w:t>
      </w:r>
      <w:r w:rsidR="0010210C" w:rsidRPr="006877A5">
        <w:rPr>
          <w:rStyle w:val="21"/>
          <w:rFonts w:ascii="Times New Roman" w:hAnsi="Times New Roman" w:cs="Times New Roman"/>
          <w:sz w:val="24"/>
          <w:szCs w:val="24"/>
        </w:rPr>
        <w:t>ет</w:t>
      </w:r>
      <w:r w:rsidR="007D1AD9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45261" w:rsidRPr="006877A5">
        <w:rPr>
          <w:sz w:val="24"/>
          <w:szCs w:val="24"/>
        </w:rPr>
        <w:t>с</w:t>
      </w:r>
      <w:r w:rsidR="005939F9" w:rsidRPr="006877A5">
        <w:rPr>
          <w:rStyle w:val="21"/>
          <w:rFonts w:ascii="Times New Roman" w:hAnsi="Times New Roman" w:cs="Times New Roman"/>
          <w:sz w:val="24"/>
          <w:szCs w:val="24"/>
        </w:rPr>
        <w:t>ведения о гос</w:t>
      </w:r>
      <w:r w:rsidR="00645261" w:rsidRPr="006877A5">
        <w:rPr>
          <w:rStyle w:val="21"/>
          <w:rFonts w:ascii="Times New Roman" w:hAnsi="Times New Roman" w:cs="Times New Roman"/>
          <w:sz w:val="24"/>
          <w:szCs w:val="24"/>
        </w:rPr>
        <w:t>ударственной</w:t>
      </w:r>
      <w:r w:rsidR="005939F9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рег</w:t>
      </w:r>
      <w:r w:rsidR="00645261" w:rsidRPr="006877A5">
        <w:rPr>
          <w:rStyle w:val="21"/>
          <w:rFonts w:ascii="Times New Roman" w:hAnsi="Times New Roman" w:cs="Times New Roman"/>
          <w:sz w:val="24"/>
          <w:szCs w:val="24"/>
        </w:rPr>
        <w:t>истрации</w:t>
      </w:r>
      <w:r w:rsidR="005939F9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 рождения </w:t>
      </w:r>
      <w:r w:rsidR="00645261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в </w:t>
      </w:r>
      <w:r w:rsidR="007D1AD9">
        <w:rPr>
          <w:rStyle w:val="21"/>
          <w:rFonts w:ascii="Times New Roman" w:hAnsi="Times New Roman" w:cs="Times New Roman"/>
          <w:sz w:val="24"/>
          <w:szCs w:val="24"/>
        </w:rPr>
        <w:t>о</w:t>
      </w:r>
      <w:r w:rsidR="007D1AD9">
        <w:rPr>
          <w:rStyle w:val="4"/>
          <w:rFonts w:ascii="Times New Roman" w:hAnsi="Times New Roman" w:cs="Times New Roman"/>
          <w:sz w:val="24"/>
          <w:szCs w:val="24"/>
        </w:rPr>
        <w:t xml:space="preserve">тделение о работе с семьей и детьми «Мой семейный центр» </w:t>
      </w:r>
      <w:r w:rsidR="00645261" w:rsidRPr="006877A5">
        <w:rPr>
          <w:sz w:val="24"/>
          <w:szCs w:val="24"/>
          <w:shd w:val="clear" w:color="auto" w:fill="FFFFFF"/>
        </w:rPr>
        <w:t xml:space="preserve">и </w:t>
      </w:r>
      <w:r w:rsidR="007464C1">
        <w:rPr>
          <w:sz w:val="24"/>
          <w:szCs w:val="24"/>
          <w:shd w:val="clear" w:color="auto" w:fill="FFFFFF"/>
        </w:rPr>
        <w:t xml:space="preserve">отделение </w:t>
      </w:r>
      <w:r w:rsidR="00645261" w:rsidRPr="006877A5">
        <w:rPr>
          <w:sz w:val="24"/>
          <w:szCs w:val="24"/>
          <w:shd w:val="clear" w:color="auto" w:fill="FFFFFF"/>
        </w:rPr>
        <w:t>УФМС</w:t>
      </w:r>
      <w:r w:rsidR="00C612C5" w:rsidRPr="006877A5">
        <w:rPr>
          <w:sz w:val="24"/>
          <w:szCs w:val="24"/>
          <w:shd w:val="clear" w:color="auto" w:fill="FFFFFF"/>
        </w:rPr>
        <w:t>.</w:t>
      </w:r>
    </w:p>
    <w:p w:rsidR="00791779" w:rsidRPr="006877A5" w:rsidRDefault="00791779">
      <w:r w:rsidRPr="006877A5">
        <w:br w:type="page"/>
      </w:r>
    </w:p>
    <w:p w:rsidR="004132F1" w:rsidRPr="006877A5" w:rsidRDefault="004132F1" w:rsidP="004132F1">
      <w:pPr>
        <w:tabs>
          <w:tab w:val="left" w:pos="6096"/>
        </w:tabs>
        <w:spacing w:line="276" w:lineRule="auto"/>
        <w:ind w:left="5103"/>
      </w:pPr>
      <w:r w:rsidRPr="006877A5">
        <w:lastRenderedPageBreak/>
        <w:t xml:space="preserve">Приложение </w:t>
      </w:r>
      <w:r w:rsidR="00624975">
        <w:t>1</w:t>
      </w:r>
    </w:p>
    <w:p w:rsidR="004132F1" w:rsidRPr="006877A5" w:rsidRDefault="004132F1" w:rsidP="004132F1">
      <w:pPr>
        <w:pStyle w:val="7"/>
        <w:shd w:val="clear" w:color="auto" w:fill="auto"/>
        <w:tabs>
          <w:tab w:val="left" w:pos="567"/>
          <w:tab w:val="left" w:pos="6096"/>
        </w:tabs>
        <w:spacing w:before="0" w:after="0" w:line="276" w:lineRule="auto"/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к Порядку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</w:p>
    <w:p w:rsidR="00045709" w:rsidRPr="006877A5" w:rsidRDefault="00045709" w:rsidP="004E2F3D">
      <w:pPr>
        <w:pStyle w:val="7"/>
        <w:shd w:val="clear" w:color="auto" w:fill="auto"/>
        <w:tabs>
          <w:tab w:val="left" w:pos="567"/>
          <w:tab w:val="left" w:leader="underscore" w:pos="993"/>
          <w:tab w:val="left" w:leader="underscore" w:pos="8617"/>
        </w:tabs>
        <w:spacing w:before="0" w:after="0" w:line="276" w:lineRule="auto"/>
        <w:ind w:left="709" w:firstLine="0"/>
        <w:rPr>
          <w:rStyle w:val="21"/>
          <w:rFonts w:ascii="Times New Roman" w:hAnsi="Times New Roman" w:cs="Times New Roman"/>
          <w:sz w:val="24"/>
          <w:szCs w:val="24"/>
        </w:rPr>
      </w:pPr>
    </w:p>
    <w:p w:rsidR="004132F1" w:rsidRDefault="004132F1" w:rsidP="004E2F3D">
      <w:pPr>
        <w:pStyle w:val="7"/>
        <w:shd w:val="clear" w:color="auto" w:fill="auto"/>
        <w:tabs>
          <w:tab w:val="left" w:pos="567"/>
          <w:tab w:val="left" w:leader="underscore" w:pos="993"/>
          <w:tab w:val="left" w:leader="underscore" w:pos="8617"/>
        </w:tabs>
        <w:spacing w:before="0" w:after="0" w:line="276" w:lineRule="auto"/>
        <w:ind w:left="709" w:firstLine="0"/>
        <w:rPr>
          <w:rStyle w:val="21"/>
          <w:rFonts w:ascii="Times New Roman" w:hAnsi="Times New Roman" w:cs="Times New Roman"/>
          <w:sz w:val="24"/>
          <w:szCs w:val="24"/>
        </w:rPr>
      </w:pPr>
    </w:p>
    <w:p w:rsidR="00EE6F66" w:rsidRPr="006877A5" w:rsidRDefault="00EE6F66" w:rsidP="004E2F3D">
      <w:pPr>
        <w:pStyle w:val="7"/>
        <w:shd w:val="clear" w:color="auto" w:fill="auto"/>
        <w:tabs>
          <w:tab w:val="left" w:pos="567"/>
          <w:tab w:val="left" w:leader="underscore" w:pos="993"/>
          <w:tab w:val="left" w:leader="underscore" w:pos="8617"/>
        </w:tabs>
        <w:spacing w:before="0" w:after="0" w:line="276" w:lineRule="auto"/>
        <w:ind w:left="709" w:firstLine="0"/>
        <w:rPr>
          <w:rStyle w:val="21"/>
          <w:rFonts w:ascii="Times New Roman" w:hAnsi="Times New Roman" w:cs="Times New Roman"/>
          <w:sz w:val="24"/>
          <w:szCs w:val="24"/>
        </w:rPr>
      </w:pPr>
    </w:p>
    <w:p w:rsidR="00045709" w:rsidRPr="006877A5" w:rsidRDefault="00624975" w:rsidP="004E2F3D">
      <w:pPr>
        <w:pStyle w:val="7"/>
        <w:shd w:val="clear" w:color="auto" w:fill="auto"/>
        <w:tabs>
          <w:tab w:val="left" w:pos="567"/>
          <w:tab w:val="left" w:leader="underscore" w:pos="993"/>
          <w:tab w:val="left" w:leader="underscore" w:pos="8617"/>
        </w:tabs>
        <w:spacing w:before="0" w:after="0" w:line="276" w:lineRule="auto"/>
        <w:ind w:left="709" w:firstLine="0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Уведомление</w:t>
      </w:r>
      <w:r w:rsidR="00650D48" w:rsidRPr="006877A5">
        <w:rPr>
          <w:rStyle w:val="21"/>
          <w:rFonts w:ascii="Times New Roman" w:hAnsi="Times New Roman" w:cs="Times New Roman"/>
          <w:sz w:val="24"/>
          <w:szCs w:val="24"/>
        </w:rPr>
        <w:br/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о зачислении </w:t>
      </w:r>
      <w:r w:rsidR="00F66C7A" w:rsidRPr="006877A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</w:t>
      </w:r>
    </w:p>
    <w:p w:rsidR="00045709" w:rsidRPr="006877A5" w:rsidRDefault="00045709" w:rsidP="004E2F3D">
      <w:pPr>
        <w:pStyle w:val="7"/>
        <w:shd w:val="clear" w:color="auto" w:fill="auto"/>
        <w:tabs>
          <w:tab w:val="left" w:pos="567"/>
          <w:tab w:val="left" w:leader="underscore" w:pos="993"/>
          <w:tab w:val="left" w:leader="underscore" w:pos="8617"/>
        </w:tabs>
        <w:spacing w:before="0" w:after="0" w:line="276" w:lineRule="auto"/>
        <w:ind w:left="709" w:firstLine="0"/>
        <w:rPr>
          <w:rStyle w:val="21"/>
          <w:rFonts w:ascii="Times New Roman" w:hAnsi="Times New Roman" w:cs="Times New Roman"/>
          <w:sz w:val="24"/>
          <w:szCs w:val="24"/>
        </w:rPr>
      </w:pPr>
    </w:p>
    <w:p w:rsidR="00DA3881" w:rsidRPr="006877A5" w:rsidRDefault="00D665F4" w:rsidP="00D6325B">
      <w:pPr>
        <w:pStyle w:val="7"/>
        <w:numPr>
          <w:ilvl w:val="0"/>
          <w:numId w:val="17"/>
        </w:numPr>
        <w:shd w:val="clear" w:color="auto" w:fill="auto"/>
        <w:tabs>
          <w:tab w:val="left" w:pos="-284"/>
          <w:tab w:val="left" w:leader="underscore" w:pos="284"/>
          <w:tab w:val="left" w:leader="underscore" w:pos="993"/>
        </w:tabs>
        <w:spacing w:before="0" w:after="0" w:line="276" w:lineRule="auto"/>
        <w:ind w:left="0" w:firstLine="0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Ф.И.О. </w:t>
      </w:r>
      <w:r w:rsidR="00F66C7A" w:rsidRPr="006877A5">
        <w:rPr>
          <w:rFonts w:ascii="Times New Roman" w:hAnsi="Times New Roman" w:cs="Times New Roman"/>
          <w:sz w:val="24"/>
          <w:szCs w:val="24"/>
        </w:rPr>
        <w:t>обучающегося</w:t>
      </w:r>
      <w:r w:rsidR="00DA3881" w:rsidRPr="006877A5">
        <w:rPr>
          <w:rStyle w:val="21"/>
          <w:rFonts w:ascii="Times New Roman" w:hAnsi="Times New Roman" w:cs="Times New Roman"/>
          <w:sz w:val="24"/>
          <w:szCs w:val="24"/>
        </w:rPr>
        <w:t>________</w:t>
      </w:r>
      <w:r w:rsidR="0053797E" w:rsidRPr="006877A5">
        <w:rPr>
          <w:rStyle w:val="21"/>
          <w:rFonts w:ascii="Times New Roman" w:hAnsi="Times New Roman" w:cs="Times New Roman"/>
          <w:sz w:val="24"/>
          <w:szCs w:val="24"/>
        </w:rPr>
        <w:t>____________________</w:t>
      </w:r>
      <w:r w:rsidR="00C517A3">
        <w:rPr>
          <w:rStyle w:val="21"/>
          <w:rFonts w:ascii="Times New Roman" w:hAnsi="Times New Roman" w:cs="Times New Roman"/>
          <w:sz w:val="24"/>
          <w:szCs w:val="24"/>
        </w:rPr>
        <w:t>____</w:t>
      </w:r>
      <w:r w:rsidR="00D6325B">
        <w:rPr>
          <w:rStyle w:val="21"/>
          <w:rFonts w:ascii="Times New Roman" w:hAnsi="Times New Roman" w:cs="Times New Roman"/>
          <w:sz w:val="24"/>
          <w:szCs w:val="24"/>
        </w:rPr>
        <w:t>_________________</w:t>
      </w:r>
      <w:r w:rsidR="00624975">
        <w:rPr>
          <w:rStyle w:val="21"/>
          <w:rFonts w:ascii="Times New Roman" w:hAnsi="Times New Roman" w:cs="Times New Roman"/>
          <w:sz w:val="24"/>
          <w:szCs w:val="24"/>
        </w:rPr>
        <w:t>_____________</w:t>
      </w:r>
      <w:r w:rsidR="0053797E" w:rsidRPr="006877A5">
        <w:rPr>
          <w:rStyle w:val="21"/>
          <w:rFonts w:ascii="Times New Roman" w:hAnsi="Times New Roman" w:cs="Times New Roman"/>
          <w:sz w:val="24"/>
          <w:szCs w:val="24"/>
        </w:rPr>
        <w:t>_</w:t>
      </w:r>
    </w:p>
    <w:p w:rsidR="00DA3881" w:rsidRDefault="00D665F4" w:rsidP="00D6325B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993"/>
          <w:tab w:val="left" w:leader="underscore" w:pos="8617"/>
        </w:tabs>
        <w:spacing w:before="0" w:after="0" w:line="276" w:lineRule="auto"/>
        <w:ind w:firstLine="0"/>
        <w:jc w:val="right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(год рождения)</w:t>
      </w:r>
    </w:p>
    <w:p w:rsidR="002E5007" w:rsidRDefault="00EE6F66" w:rsidP="00EE6F66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993"/>
        </w:tabs>
        <w:spacing w:before="0" w:after="0" w:line="276" w:lineRule="auto"/>
        <w:ind w:firstLine="0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EE6F66">
        <w:rPr>
          <w:rStyle w:val="21"/>
          <w:rFonts w:ascii="Times New Roman" w:hAnsi="Times New Roman" w:cs="Times New Roman"/>
          <w:sz w:val="24"/>
        </w:rPr>
        <w:t xml:space="preserve">2.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Прибыл </w:t>
      </w:r>
      <w:r w:rsidR="00D665F4" w:rsidRPr="006877A5">
        <w:rPr>
          <w:rStyle w:val="21"/>
          <w:rFonts w:ascii="Times New Roman" w:hAnsi="Times New Roman" w:cs="Times New Roman"/>
          <w:sz w:val="24"/>
          <w:szCs w:val="24"/>
        </w:rPr>
        <w:t>из</w:t>
      </w:r>
      <w:r w:rsidR="00D6325B">
        <w:rPr>
          <w:rStyle w:val="21"/>
          <w:rFonts w:ascii="Times New Roman" w:hAnsi="Times New Roman" w:cs="Times New Roman"/>
          <w:sz w:val="24"/>
          <w:szCs w:val="24"/>
        </w:rPr>
        <w:t>__</w:t>
      </w:r>
      <w:r w:rsidR="00DB0DD2" w:rsidRPr="006877A5">
        <w:rPr>
          <w:rStyle w:val="21"/>
          <w:rFonts w:ascii="Times New Roman" w:hAnsi="Times New Roman" w:cs="Times New Roman"/>
          <w:sz w:val="24"/>
          <w:szCs w:val="24"/>
        </w:rPr>
        <w:t>_________________________________</w:t>
      </w:r>
      <w:r w:rsidR="00DA14CB" w:rsidRPr="006877A5">
        <w:rPr>
          <w:rStyle w:val="21"/>
          <w:rFonts w:ascii="Times New Roman" w:hAnsi="Times New Roman" w:cs="Times New Roman"/>
          <w:sz w:val="24"/>
          <w:szCs w:val="24"/>
        </w:rPr>
        <w:t>____________</w:t>
      </w:r>
      <w:r w:rsidR="002E5007">
        <w:rPr>
          <w:rStyle w:val="21"/>
          <w:rFonts w:ascii="Times New Roman" w:hAnsi="Times New Roman" w:cs="Times New Roman"/>
          <w:sz w:val="24"/>
          <w:szCs w:val="24"/>
        </w:rPr>
        <w:t>________________________</w:t>
      </w:r>
      <w:r w:rsidR="00DA14CB" w:rsidRPr="006877A5">
        <w:rPr>
          <w:rStyle w:val="21"/>
          <w:rFonts w:ascii="Times New Roman" w:hAnsi="Times New Roman" w:cs="Times New Roman"/>
          <w:sz w:val="24"/>
          <w:szCs w:val="24"/>
        </w:rPr>
        <w:t>__</w:t>
      </w:r>
    </w:p>
    <w:p w:rsidR="00DA14CB" w:rsidRPr="006877A5" w:rsidRDefault="00DA14CB" w:rsidP="00EE6F66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993"/>
        </w:tabs>
        <w:spacing w:before="0" w:after="0" w:line="276" w:lineRule="auto"/>
        <w:ind w:firstLine="0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>_</w:t>
      </w:r>
      <w:r w:rsidR="00D6325B">
        <w:rPr>
          <w:rStyle w:val="21"/>
          <w:rFonts w:ascii="Times New Roman" w:hAnsi="Times New Roman" w:cs="Times New Roman"/>
          <w:sz w:val="24"/>
          <w:szCs w:val="24"/>
        </w:rPr>
        <w:t>_______________</w:t>
      </w:r>
      <w:r w:rsidR="007D6567">
        <w:rPr>
          <w:rStyle w:val="21"/>
          <w:rFonts w:ascii="Times New Roman" w:hAnsi="Times New Roman" w:cs="Times New Roman"/>
          <w:sz w:val="24"/>
          <w:szCs w:val="24"/>
        </w:rPr>
        <w:t>___</w:t>
      </w:r>
      <w:r w:rsidR="00EE6F66">
        <w:rPr>
          <w:rStyle w:val="21"/>
          <w:rFonts w:ascii="Times New Roman" w:hAnsi="Times New Roman" w:cs="Times New Roman"/>
          <w:sz w:val="24"/>
          <w:szCs w:val="24"/>
        </w:rPr>
        <w:t>___</w:t>
      </w:r>
      <w:r w:rsidR="007D6567">
        <w:rPr>
          <w:rStyle w:val="21"/>
          <w:rFonts w:ascii="Times New Roman" w:hAnsi="Times New Roman" w:cs="Times New Roman"/>
          <w:sz w:val="24"/>
          <w:szCs w:val="24"/>
        </w:rPr>
        <w:t>_</w:t>
      </w:r>
      <w:r w:rsidR="00D6325B">
        <w:rPr>
          <w:rStyle w:val="21"/>
          <w:rFonts w:ascii="Times New Roman" w:hAnsi="Times New Roman" w:cs="Times New Roman"/>
          <w:sz w:val="24"/>
          <w:szCs w:val="24"/>
        </w:rPr>
        <w:t>_</w:t>
      </w:r>
      <w:r w:rsidR="002E5007">
        <w:rPr>
          <w:rStyle w:val="21"/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A3881" w:rsidRPr="006877A5" w:rsidRDefault="00D665F4" w:rsidP="00D6325B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993"/>
        </w:tabs>
        <w:spacing w:before="0" w:after="0" w:line="276" w:lineRule="auto"/>
        <w:ind w:firstLine="0"/>
        <w:jc w:val="right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организации, </w:t>
      </w:r>
      <w:r w:rsidR="00D6325B">
        <w:rPr>
          <w:rStyle w:val="21"/>
          <w:rFonts w:ascii="Times New Roman" w:hAnsi="Times New Roman" w:cs="Times New Roman"/>
          <w:sz w:val="24"/>
          <w:szCs w:val="24"/>
        </w:rPr>
        <w:t>город</w:t>
      </w:r>
      <w:r w:rsidR="00DA3881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, 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область)</w:t>
      </w:r>
    </w:p>
    <w:p w:rsidR="00DB0DD2" w:rsidRDefault="00C517A3" w:rsidP="00D6325B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993"/>
          <w:tab w:val="left" w:leader="underscore" w:pos="1969"/>
          <w:tab w:val="left" w:leader="underscore" w:pos="2206"/>
          <w:tab w:val="left" w:leader="underscore" w:pos="2207"/>
          <w:tab w:val="left" w:leader="underscore" w:pos="5103"/>
        </w:tabs>
        <w:spacing w:before="0" w:after="0" w:line="276" w:lineRule="auto"/>
        <w:ind w:firstLine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3. </w:t>
      </w:r>
      <w:r w:rsidR="00D07BC0">
        <w:rPr>
          <w:rStyle w:val="21"/>
          <w:rFonts w:ascii="Times New Roman" w:hAnsi="Times New Roman" w:cs="Times New Roman"/>
          <w:sz w:val="24"/>
          <w:szCs w:val="24"/>
        </w:rPr>
        <w:t>Зачислен(а) в ___________ класс/группу</w:t>
      </w:r>
      <w:r>
        <w:rPr>
          <w:rStyle w:val="21"/>
          <w:rFonts w:ascii="Times New Roman" w:hAnsi="Times New Roman" w:cs="Times New Roman"/>
          <w:sz w:val="24"/>
          <w:szCs w:val="24"/>
        </w:rPr>
        <w:t>_____________</w:t>
      </w:r>
      <w:r w:rsidR="00DB0DD2" w:rsidRPr="006877A5">
        <w:rPr>
          <w:rStyle w:val="21"/>
          <w:rFonts w:ascii="Times New Roman" w:hAnsi="Times New Roman" w:cs="Times New Roman"/>
          <w:sz w:val="24"/>
          <w:szCs w:val="24"/>
        </w:rPr>
        <w:t>_______________________</w:t>
      </w:r>
      <w:r w:rsidR="00D6325B">
        <w:rPr>
          <w:rStyle w:val="21"/>
          <w:rFonts w:ascii="Times New Roman" w:hAnsi="Times New Roman" w:cs="Times New Roman"/>
          <w:sz w:val="24"/>
          <w:szCs w:val="24"/>
        </w:rPr>
        <w:t>__________</w:t>
      </w:r>
      <w:r w:rsidR="00DB0DD2" w:rsidRPr="006877A5">
        <w:rPr>
          <w:rStyle w:val="21"/>
          <w:rFonts w:ascii="Times New Roman" w:hAnsi="Times New Roman" w:cs="Times New Roman"/>
          <w:sz w:val="24"/>
          <w:szCs w:val="24"/>
        </w:rPr>
        <w:t>_</w:t>
      </w:r>
    </w:p>
    <w:p w:rsidR="00DB0DD2" w:rsidRPr="006877A5" w:rsidRDefault="00DB0DD2" w:rsidP="00D6325B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993"/>
          <w:tab w:val="left" w:leader="underscore" w:pos="1969"/>
          <w:tab w:val="left" w:leader="underscore" w:pos="2206"/>
          <w:tab w:val="left" w:leader="underscore" w:pos="2207"/>
          <w:tab w:val="left" w:leader="underscore" w:pos="6356"/>
        </w:tabs>
        <w:spacing w:before="0" w:after="0" w:line="276" w:lineRule="auto"/>
        <w:ind w:firstLine="0"/>
        <w:jc w:val="right"/>
        <w:rPr>
          <w:rStyle w:val="21"/>
          <w:rFonts w:ascii="Times New Roman" w:hAnsi="Times New Roman" w:cs="Times New Roman"/>
          <w:sz w:val="24"/>
          <w:szCs w:val="24"/>
        </w:rPr>
      </w:pPr>
      <w:r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(наименование </w:t>
      </w:r>
      <w:r w:rsidR="00D6325B" w:rsidRPr="006877A5">
        <w:rPr>
          <w:rStyle w:val="21"/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877A5">
        <w:rPr>
          <w:rStyle w:val="21"/>
          <w:rFonts w:ascii="Times New Roman" w:hAnsi="Times New Roman" w:cs="Times New Roman"/>
          <w:sz w:val="24"/>
          <w:szCs w:val="24"/>
        </w:rPr>
        <w:t>)</w:t>
      </w:r>
    </w:p>
    <w:p w:rsidR="00DB0DD2" w:rsidRDefault="00E751D4" w:rsidP="00E751D4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993"/>
          <w:tab w:val="left" w:leader="underscore" w:pos="1969"/>
          <w:tab w:val="left" w:leader="underscore" w:pos="2206"/>
          <w:tab w:val="left" w:leader="underscore" w:pos="2207"/>
          <w:tab w:val="left" w:leader="underscore" w:pos="6356"/>
        </w:tabs>
        <w:spacing w:before="0" w:after="0" w:line="276" w:lineRule="auto"/>
        <w:ind w:firstLine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4.</w:t>
      </w:r>
      <w:r w:rsidR="005C1BF5">
        <w:rPr>
          <w:rStyle w:val="21"/>
          <w:rFonts w:ascii="Times New Roman" w:hAnsi="Times New Roman" w:cs="Times New Roman"/>
          <w:sz w:val="24"/>
          <w:szCs w:val="24"/>
        </w:rPr>
        <w:t>Р</w:t>
      </w:r>
      <w:r w:rsidR="005C1BF5" w:rsidRPr="005C1BF5">
        <w:rPr>
          <w:rFonts w:ascii="Times New Roman" w:hAnsi="Times New Roman" w:cs="Times New Roman"/>
          <w:sz w:val="24"/>
        </w:rPr>
        <w:t>аспорядительн</w:t>
      </w:r>
      <w:r w:rsidR="005C1BF5">
        <w:rPr>
          <w:rFonts w:ascii="Times New Roman" w:hAnsi="Times New Roman" w:cs="Times New Roman"/>
          <w:sz w:val="24"/>
        </w:rPr>
        <w:t xml:space="preserve">ый акт </w:t>
      </w:r>
      <w:r w:rsidR="005C1BF5" w:rsidRPr="006877A5">
        <w:rPr>
          <w:rStyle w:val="21"/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>
        <w:rPr>
          <w:rStyle w:val="21"/>
          <w:rFonts w:ascii="Times New Roman" w:hAnsi="Times New Roman" w:cs="Times New Roman"/>
          <w:sz w:val="24"/>
          <w:szCs w:val="24"/>
        </w:rPr>
        <w:t>_____</w:t>
      </w:r>
      <w:r w:rsidR="007464C1">
        <w:rPr>
          <w:rStyle w:val="21"/>
          <w:rFonts w:ascii="Times New Roman" w:hAnsi="Times New Roman" w:cs="Times New Roman"/>
          <w:sz w:val="24"/>
          <w:szCs w:val="24"/>
        </w:rPr>
        <w:t>_______________________________</w:t>
      </w:r>
    </w:p>
    <w:p w:rsidR="00E751D4" w:rsidRDefault="00E751D4" w:rsidP="00E751D4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993"/>
          <w:tab w:val="left" w:leader="underscore" w:pos="1969"/>
          <w:tab w:val="left" w:leader="underscore" w:pos="2206"/>
          <w:tab w:val="left" w:leader="underscore" w:pos="2207"/>
          <w:tab w:val="left" w:leader="underscore" w:pos="6356"/>
        </w:tabs>
        <w:spacing w:before="0" w:after="0" w:line="276" w:lineRule="auto"/>
        <w:ind w:firstLine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7BC0" w:rsidRPr="005C1BF5" w:rsidRDefault="005C1BF5" w:rsidP="005C1BF5">
      <w:r w:rsidRPr="005C1BF5">
        <w:tab/>
      </w:r>
      <w:r w:rsidRPr="005C1BF5">
        <w:tab/>
      </w:r>
      <w:r w:rsidRPr="005C1BF5">
        <w:tab/>
      </w:r>
      <w:r w:rsidRPr="005C1BF5">
        <w:tab/>
      </w:r>
      <w:r w:rsidRPr="005C1BF5">
        <w:tab/>
      </w:r>
      <w:r w:rsidRPr="005C1BF5">
        <w:tab/>
      </w:r>
      <w:r>
        <w:tab/>
      </w:r>
      <w:r>
        <w:tab/>
      </w:r>
      <w:r>
        <w:tab/>
      </w:r>
      <w:r w:rsidRPr="005C1BF5">
        <w:t>(</w:t>
      </w:r>
      <w:r w:rsidR="00E751D4">
        <w:t xml:space="preserve">наименование, </w:t>
      </w:r>
      <w:r w:rsidRPr="005C1BF5">
        <w:t>номер, дата)</w:t>
      </w:r>
      <w:r w:rsidRPr="005C1BF5">
        <w:tab/>
      </w:r>
      <w:r w:rsidRPr="005C1BF5">
        <w:tab/>
      </w:r>
    </w:p>
    <w:p w:rsidR="00D07BC0" w:rsidRDefault="00D07BC0" w:rsidP="00D07BC0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4508"/>
        </w:tabs>
        <w:spacing w:before="0" w:after="0" w:line="276" w:lineRule="auto"/>
        <w:ind w:firstLine="0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EE6F66" w:rsidRDefault="00EE6F66" w:rsidP="00D07BC0">
      <w:pPr>
        <w:pStyle w:val="7"/>
        <w:shd w:val="clear" w:color="auto" w:fill="auto"/>
        <w:tabs>
          <w:tab w:val="left" w:pos="-284"/>
          <w:tab w:val="left" w:leader="underscore" w:pos="284"/>
          <w:tab w:val="left" w:leader="underscore" w:pos="4508"/>
        </w:tabs>
        <w:spacing w:before="0" w:after="0" w:line="276" w:lineRule="auto"/>
        <w:ind w:firstLine="0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D07BC0" w:rsidRPr="006877A5" w:rsidRDefault="00D07BC0" w:rsidP="00D07BC0">
      <w:pPr>
        <w:pStyle w:val="HTML"/>
        <w:tabs>
          <w:tab w:val="clear" w:pos="1832"/>
          <w:tab w:val="left" w:pos="-567"/>
          <w:tab w:val="left" w:pos="851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организации ___________  __________________________________</w:t>
      </w:r>
    </w:p>
    <w:p w:rsidR="00D07BC0" w:rsidRPr="006877A5" w:rsidRDefault="00D07BC0" w:rsidP="00D07BC0">
      <w:pPr>
        <w:pStyle w:val="HTML"/>
        <w:tabs>
          <w:tab w:val="left" w:pos="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7A5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7A5">
        <w:rPr>
          <w:sz w:val="24"/>
          <w:szCs w:val="24"/>
        </w:rPr>
        <w:t xml:space="preserve"> (Ф.И.О.)</w:t>
      </w:r>
    </w:p>
    <w:p w:rsidR="00D07BC0" w:rsidRPr="006877A5" w:rsidRDefault="00D07BC0" w:rsidP="00D07BC0">
      <w:pPr>
        <w:pStyle w:val="HTML"/>
        <w:tabs>
          <w:tab w:val="clear" w:pos="916"/>
          <w:tab w:val="left" w:pos="0"/>
          <w:tab w:val="left" w:pos="851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7A5">
        <w:rPr>
          <w:sz w:val="24"/>
          <w:szCs w:val="24"/>
        </w:rPr>
        <w:t>М.П.</w:t>
      </w:r>
    </w:p>
    <w:p w:rsidR="00DA3881" w:rsidRPr="006877A5" w:rsidRDefault="00DA3881" w:rsidP="00D6325B">
      <w:pPr>
        <w:pStyle w:val="7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BA3F5A" w:rsidRPr="006877A5" w:rsidRDefault="00BA3F5A">
      <w:pPr>
        <w:rPr>
          <w:rStyle w:val="14"/>
          <w:rFonts w:ascii="Times New Roman" w:hAnsi="Times New Roman" w:cs="Times New Roman"/>
          <w:sz w:val="24"/>
          <w:szCs w:val="24"/>
        </w:rPr>
      </w:pPr>
      <w:r w:rsidRPr="006877A5">
        <w:rPr>
          <w:rStyle w:val="14"/>
          <w:rFonts w:ascii="Times New Roman" w:hAnsi="Times New Roman" w:cs="Times New Roman"/>
          <w:sz w:val="24"/>
          <w:szCs w:val="24"/>
        </w:rPr>
        <w:br w:type="page"/>
      </w:r>
    </w:p>
    <w:p w:rsidR="00DE5074" w:rsidRPr="006877A5" w:rsidRDefault="00DE5074" w:rsidP="00DE5074">
      <w:pPr>
        <w:tabs>
          <w:tab w:val="left" w:pos="6096"/>
        </w:tabs>
        <w:spacing w:line="276" w:lineRule="auto"/>
        <w:ind w:left="5103"/>
      </w:pPr>
      <w:r w:rsidRPr="006877A5">
        <w:lastRenderedPageBreak/>
        <w:t xml:space="preserve">Приложение </w:t>
      </w:r>
      <w:r w:rsidR="00AB0007">
        <w:t>2</w:t>
      </w:r>
    </w:p>
    <w:p w:rsidR="00645261" w:rsidRPr="006877A5" w:rsidRDefault="00DE5074" w:rsidP="00DE5074">
      <w:pPr>
        <w:pStyle w:val="7"/>
        <w:shd w:val="clear" w:color="auto" w:fill="auto"/>
        <w:tabs>
          <w:tab w:val="left" w:pos="567"/>
          <w:tab w:val="left" w:pos="6096"/>
        </w:tabs>
        <w:spacing w:before="0" w:after="0" w:line="276" w:lineRule="auto"/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77A5">
        <w:rPr>
          <w:rFonts w:ascii="Times New Roman" w:hAnsi="Times New Roman" w:cs="Times New Roman"/>
          <w:sz w:val="24"/>
          <w:szCs w:val="24"/>
        </w:rPr>
        <w:t xml:space="preserve">к Порядку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</w:t>
      </w:r>
      <w:r w:rsidR="00F76395" w:rsidRPr="006877A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</w:p>
    <w:p w:rsidR="00645261" w:rsidRPr="006877A5" w:rsidRDefault="00645261" w:rsidP="00645261">
      <w:pPr>
        <w:pStyle w:val="HTML"/>
        <w:tabs>
          <w:tab w:val="left" w:pos="0"/>
          <w:tab w:val="left" w:pos="851"/>
        </w:tabs>
        <w:jc w:val="center"/>
        <w:rPr>
          <w:sz w:val="24"/>
          <w:szCs w:val="24"/>
        </w:rPr>
      </w:pPr>
    </w:p>
    <w:p w:rsidR="00D22425" w:rsidRPr="006877A5" w:rsidRDefault="00D22425"/>
    <w:p w:rsidR="00645261" w:rsidRPr="006877A5" w:rsidRDefault="00645261" w:rsidP="00645261">
      <w:pPr>
        <w:pStyle w:val="7"/>
        <w:shd w:val="clear" w:color="auto" w:fill="auto"/>
        <w:tabs>
          <w:tab w:val="left" w:pos="567"/>
        </w:tabs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0C11" w:rsidRPr="006877A5" w:rsidRDefault="00930C11" w:rsidP="00930C11">
      <w:pPr>
        <w:pStyle w:val="12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30C11" w:rsidRPr="006877A5" w:rsidRDefault="0038421D" w:rsidP="00930C11">
      <w:pPr>
        <w:pStyle w:val="HTML"/>
        <w:tabs>
          <w:tab w:val="left" w:pos="0"/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930C11">
        <w:rPr>
          <w:sz w:val="24"/>
          <w:szCs w:val="24"/>
        </w:rPr>
        <w:t xml:space="preserve"> по учету детей</w:t>
      </w:r>
    </w:p>
    <w:p w:rsidR="00645261" w:rsidRPr="006877A5" w:rsidRDefault="00645261" w:rsidP="00645261">
      <w:pPr>
        <w:pStyle w:val="HTML"/>
        <w:tabs>
          <w:tab w:val="left" w:pos="0"/>
          <w:tab w:val="left" w:pos="851"/>
        </w:tabs>
        <w:rPr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006"/>
        <w:gridCol w:w="1135"/>
        <w:gridCol w:w="2296"/>
        <w:gridCol w:w="1028"/>
        <w:gridCol w:w="1876"/>
        <w:gridCol w:w="1459"/>
        <w:gridCol w:w="1048"/>
      </w:tblGrid>
      <w:tr w:rsidR="00930C11" w:rsidRPr="006877A5" w:rsidTr="00930C11">
        <w:trPr>
          <w:jc w:val="center"/>
        </w:trPr>
        <w:tc>
          <w:tcPr>
            <w:tcW w:w="638" w:type="dxa"/>
            <w:vAlign w:val="center"/>
          </w:tcPr>
          <w:p w:rsidR="00930C11" w:rsidRPr="00EB7E66" w:rsidRDefault="00930C11" w:rsidP="00C676D5">
            <w:pPr>
              <w:pStyle w:val="HTML"/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930C11" w:rsidRPr="00EB7E66" w:rsidRDefault="00930C11" w:rsidP="00C676D5">
            <w:pPr>
              <w:pStyle w:val="HTML"/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1006" w:type="dxa"/>
            <w:vAlign w:val="center"/>
          </w:tcPr>
          <w:p w:rsidR="00930C11" w:rsidRPr="00EB7E66" w:rsidRDefault="00930C11" w:rsidP="00C676D5">
            <w:pPr>
              <w:pStyle w:val="HTML"/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Ф.И.О.</w:t>
            </w:r>
          </w:p>
          <w:p w:rsidR="00930C11" w:rsidRPr="00EB7E66" w:rsidRDefault="00930C11" w:rsidP="00C676D5">
            <w:pPr>
              <w:pStyle w:val="HTML"/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реб</w:t>
            </w:r>
            <w:r w:rsidR="001C5E62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нка</w:t>
            </w:r>
          </w:p>
        </w:tc>
        <w:tc>
          <w:tcPr>
            <w:tcW w:w="1135" w:type="dxa"/>
            <w:vAlign w:val="center"/>
          </w:tcPr>
          <w:p w:rsidR="00930C11" w:rsidRPr="00EB7E66" w:rsidRDefault="00930C11" w:rsidP="00C676D5">
            <w:pPr>
              <w:pStyle w:val="HTML"/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930C11" w:rsidRPr="00EB7E66" w:rsidRDefault="00930C11" w:rsidP="00930C11">
            <w:pPr>
              <w:pStyle w:val="HTML"/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/ </w:t>
            </w: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 xml:space="preserve">пребывания;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постоянно/временно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004" w:type="dxa"/>
          </w:tcPr>
          <w:p w:rsidR="00930C11" w:rsidRPr="00EB7E66" w:rsidRDefault="00930C11" w:rsidP="00C67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Прибыл, дата/ выбыл, дата, куда (адрес)</w:t>
            </w:r>
          </w:p>
        </w:tc>
        <w:tc>
          <w:tcPr>
            <w:tcW w:w="1876" w:type="dxa"/>
            <w:vAlign w:val="center"/>
          </w:tcPr>
          <w:p w:rsidR="00930C11" w:rsidRPr="00EB7E66" w:rsidRDefault="00930C11" w:rsidP="00C676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7E66">
              <w:rPr>
                <w:rFonts w:ascii="Times New Roman" w:hAnsi="Times New Roman" w:cs="Times New Roman"/>
                <w:szCs w:val="24"/>
              </w:rPr>
              <w:t>Наименование образовательного учреждения, в котором ребенок должен получать образование</w:t>
            </w:r>
          </w:p>
        </w:tc>
        <w:tc>
          <w:tcPr>
            <w:tcW w:w="1459" w:type="dxa"/>
            <w:vAlign w:val="center"/>
          </w:tcPr>
          <w:p w:rsidR="00930C11" w:rsidRPr="00EB7E66" w:rsidRDefault="00930C11" w:rsidP="00C676D5">
            <w:pPr>
              <w:pStyle w:val="HTML"/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7E66">
              <w:rPr>
                <w:rFonts w:ascii="Times New Roman" w:hAnsi="Times New Roman" w:cs="Times New Roman"/>
                <w:sz w:val="22"/>
                <w:szCs w:val="24"/>
              </w:rPr>
              <w:t>Причины непосещения школы</w:t>
            </w:r>
          </w:p>
        </w:tc>
        <w:tc>
          <w:tcPr>
            <w:tcW w:w="1048" w:type="dxa"/>
            <w:vAlign w:val="center"/>
          </w:tcPr>
          <w:p w:rsidR="00930C11" w:rsidRPr="00EB7E66" w:rsidRDefault="00930C11" w:rsidP="00EB7E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7E66">
              <w:rPr>
                <w:rFonts w:ascii="Times New Roman" w:eastAsia="Times New Roman" w:hAnsi="Times New Roman" w:cs="Times New Roman"/>
                <w:szCs w:val="24"/>
              </w:rPr>
              <w:t>Примеча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ние</w:t>
            </w:r>
          </w:p>
        </w:tc>
      </w:tr>
      <w:tr w:rsidR="00930C11" w:rsidRPr="006877A5" w:rsidTr="00930C11">
        <w:trPr>
          <w:jc w:val="center"/>
        </w:trPr>
        <w:tc>
          <w:tcPr>
            <w:tcW w:w="638" w:type="dxa"/>
          </w:tcPr>
          <w:p w:rsidR="00930C11" w:rsidRPr="006877A5" w:rsidRDefault="00930C11" w:rsidP="00C676D5">
            <w:pPr>
              <w:pStyle w:val="HTM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930C11" w:rsidRPr="006877A5" w:rsidRDefault="00930C11" w:rsidP="00C676D5">
            <w:pPr>
              <w:pStyle w:val="HTM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0C11" w:rsidRPr="006877A5" w:rsidRDefault="00930C11" w:rsidP="00C676D5">
            <w:pPr>
              <w:pStyle w:val="HTM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C11" w:rsidRPr="006877A5" w:rsidRDefault="00930C11" w:rsidP="00C676D5">
            <w:pPr>
              <w:pStyle w:val="HTM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0C11" w:rsidRPr="006877A5" w:rsidRDefault="00930C11" w:rsidP="00C6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930C11" w:rsidRPr="006877A5" w:rsidRDefault="00930C11" w:rsidP="00C6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C11" w:rsidRPr="006877A5" w:rsidRDefault="00930C11" w:rsidP="00C676D5">
            <w:pPr>
              <w:pStyle w:val="HTM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30C11" w:rsidRPr="006877A5" w:rsidRDefault="00930C11" w:rsidP="00C676D5">
            <w:pPr>
              <w:pStyle w:val="HTM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61" w:rsidRPr="006877A5" w:rsidRDefault="00645261" w:rsidP="00645261">
      <w:pPr>
        <w:pStyle w:val="HTML"/>
        <w:tabs>
          <w:tab w:val="left" w:pos="0"/>
          <w:tab w:val="left" w:pos="851"/>
        </w:tabs>
        <w:rPr>
          <w:sz w:val="24"/>
          <w:szCs w:val="24"/>
        </w:rPr>
      </w:pPr>
    </w:p>
    <w:p w:rsidR="00645261" w:rsidRPr="006877A5" w:rsidRDefault="00645261" w:rsidP="00645261">
      <w:pPr>
        <w:pStyle w:val="HTML"/>
        <w:tabs>
          <w:tab w:val="clear" w:pos="1832"/>
          <w:tab w:val="left" w:pos="-567"/>
          <w:tab w:val="left" w:pos="851"/>
          <w:tab w:val="left" w:pos="1418"/>
        </w:tabs>
        <w:rPr>
          <w:sz w:val="24"/>
          <w:szCs w:val="24"/>
        </w:rPr>
      </w:pPr>
      <w:r w:rsidRPr="006877A5">
        <w:rPr>
          <w:sz w:val="24"/>
          <w:szCs w:val="24"/>
        </w:rPr>
        <w:t xml:space="preserve">Руководитель учреждения, </w:t>
      </w:r>
      <w:r w:rsidR="00EB7E66">
        <w:rPr>
          <w:sz w:val="24"/>
          <w:szCs w:val="24"/>
        </w:rPr>
        <w:t>организации ___________  ____________________________________</w:t>
      </w:r>
    </w:p>
    <w:p w:rsidR="00645261" w:rsidRPr="006877A5" w:rsidRDefault="00D6325B" w:rsidP="00645261">
      <w:pPr>
        <w:pStyle w:val="HTML"/>
        <w:tabs>
          <w:tab w:val="left" w:pos="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261" w:rsidRPr="006877A5">
        <w:rPr>
          <w:sz w:val="24"/>
          <w:szCs w:val="24"/>
        </w:rPr>
        <w:t>(подпись)</w:t>
      </w:r>
      <w:r w:rsidR="00EB7E66">
        <w:rPr>
          <w:sz w:val="24"/>
          <w:szCs w:val="24"/>
        </w:rPr>
        <w:tab/>
      </w:r>
      <w:r w:rsidR="00EB7E66">
        <w:rPr>
          <w:sz w:val="24"/>
          <w:szCs w:val="24"/>
        </w:rPr>
        <w:tab/>
      </w:r>
      <w:r w:rsidR="00EB7E66">
        <w:rPr>
          <w:sz w:val="24"/>
          <w:szCs w:val="24"/>
        </w:rPr>
        <w:tab/>
      </w:r>
      <w:r w:rsidR="00645261" w:rsidRPr="006877A5">
        <w:rPr>
          <w:sz w:val="24"/>
          <w:szCs w:val="24"/>
        </w:rPr>
        <w:t xml:space="preserve"> (Ф.И.О.)</w:t>
      </w:r>
    </w:p>
    <w:p w:rsidR="00EB7E66" w:rsidRDefault="00EB7E66" w:rsidP="00645261">
      <w:pPr>
        <w:pStyle w:val="HTML"/>
        <w:tabs>
          <w:tab w:val="clear" w:pos="916"/>
          <w:tab w:val="left" w:pos="0"/>
          <w:tab w:val="left" w:pos="851"/>
        </w:tabs>
        <w:rPr>
          <w:sz w:val="24"/>
          <w:szCs w:val="24"/>
        </w:rPr>
      </w:pPr>
    </w:p>
    <w:p w:rsidR="00645261" w:rsidRPr="006877A5" w:rsidRDefault="00D6325B" w:rsidP="00645261">
      <w:pPr>
        <w:pStyle w:val="HTML"/>
        <w:tabs>
          <w:tab w:val="clear" w:pos="916"/>
          <w:tab w:val="left" w:pos="0"/>
          <w:tab w:val="left" w:pos="851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261" w:rsidRPr="006877A5">
        <w:rPr>
          <w:sz w:val="24"/>
          <w:szCs w:val="24"/>
        </w:rPr>
        <w:t>М.П.</w:t>
      </w:r>
    </w:p>
    <w:p w:rsidR="00645261" w:rsidRPr="006877A5" w:rsidRDefault="00645261" w:rsidP="00645261">
      <w:pPr>
        <w:pStyle w:val="HTML"/>
        <w:tabs>
          <w:tab w:val="clear" w:pos="916"/>
          <w:tab w:val="left" w:pos="0"/>
          <w:tab w:val="left" w:pos="851"/>
        </w:tabs>
        <w:rPr>
          <w:sz w:val="24"/>
          <w:szCs w:val="24"/>
        </w:rPr>
      </w:pPr>
    </w:p>
    <w:p w:rsidR="00645261" w:rsidRPr="006877A5" w:rsidRDefault="00645261" w:rsidP="00645261">
      <w:pPr>
        <w:pStyle w:val="HTML"/>
        <w:tabs>
          <w:tab w:val="clear" w:pos="916"/>
          <w:tab w:val="left" w:pos="0"/>
          <w:tab w:val="left" w:pos="851"/>
        </w:tabs>
        <w:rPr>
          <w:sz w:val="24"/>
          <w:szCs w:val="24"/>
        </w:rPr>
      </w:pPr>
    </w:p>
    <w:p w:rsidR="006E369C" w:rsidRPr="006877A5" w:rsidRDefault="006E369C" w:rsidP="00CE32C8">
      <w:pPr>
        <w:pStyle w:val="HTML"/>
        <w:tabs>
          <w:tab w:val="clear" w:pos="916"/>
          <w:tab w:val="left" w:pos="0"/>
          <w:tab w:val="left" w:pos="851"/>
        </w:tabs>
        <w:rPr>
          <w:sz w:val="24"/>
          <w:szCs w:val="24"/>
        </w:rPr>
      </w:pPr>
    </w:p>
    <w:sectPr w:rsidR="006E369C" w:rsidRPr="006877A5" w:rsidSect="004D7947">
      <w:pgSz w:w="11907" w:h="16839" w:code="9"/>
      <w:pgMar w:top="1134" w:right="567" w:bottom="156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8D" w:rsidRDefault="0008048D" w:rsidP="00AC3EDA">
      <w:r>
        <w:separator/>
      </w:r>
    </w:p>
  </w:endnote>
  <w:endnote w:type="continuationSeparator" w:id="0">
    <w:p w:rsidR="0008048D" w:rsidRDefault="0008048D" w:rsidP="00AC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8D" w:rsidRDefault="0008048D"/>
  </w:footnote>
  <w:footnote w:type="continuationSeparator" w:id="0">
    <w:p w:rsidR="0008048D" w:rsidRDefault="00080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DA8"/>
    <w:multiLevelType w:val="multilevel"/>
    <w:tmpl w:val="7D6E75B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 w15:restartNumberingAfterBreak="0">
    <w:nsid w:val="054E3D45"/>
    <w:multiLevelType w:val="hybridMultilevel"/>
    <w:tmpl w:val="6C22E31C"/>
    <w:lvl w:ilvl="0" w:tplc="C032C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826DAB"/>
    <w:multiLevelType w:val="multilevel"/>
    <w:tmpl w:val="1D661B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93AF1"/>
    <w:multiLevelType w:val="multilevel"/>
    <w:tmpl w:val="C4941F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85524"/>
    <w:multiLevelType w:val="hybridMultilevel"/>
    <w:tmpl w:val="464E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4B46"/>
    <w:multiLevelType w:val="multilevel"/>
    <w:tmpl w:val="78B09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3920DC"/>
    <w:multiLevelType w:val="multilevel"/>
    <w:tmpl w:val="B33EC3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200A9E"/>
    <w:multiLevelType w:val="hybridMultilevel"/>
    <w:tmpl w:val="FFFAC278"/>
    <w:lvl w:ilvl="0" w:tplc="F398AF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042"/>
    <w:multiLevelType w:val="multilevel"/>
    <w:tmpl w:val="44B07C68"/>
    <w:lvl w:ilvl="0">
      <w:start w:val="4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B0E3F"/>
    <w:multiLevelType w:val="multilevel"/>
    <w:tmpl w:val="78B09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4D54FA"/>
    <w:multiLevelType w:val="multilevel"/>
    <w:tmpl w:val="9B9E69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2C5535"/>
    <w:multiLevelType w:val="multilevel"/>
    <w:tmpl w:val="C976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27E00C1"/>
    <w:multiLevelType w:val="hybridMultilevel"/>
    <w:tmpl w:val="E92004C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B5D3B"/>
    <w:multiLevelType w:val="multilevel"/>
    <w:tmpl w:val="D4C077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2520"/>
      </w:pPr>
      <w:rPr>
        <w:rFonts w:hint="default"/>
      </w:rPr>
    </w:lvl>
  </w:abstractNum>
  <w:abstractNum w:abstractNumId="14" w15:restartNumberingAfterBreak="0">
    <w:nsid w:val="257709A5"/>
    <w:multiLevelType w:val="multilevel"/>
    <w:tmpl w:val="FB301DA0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rPr>
        <w:rFonts w:hint="default"/>
        <w:b/>
      </w:rPr>
    </w:lvl>
    <w:lvl w:ilvl="3">
      <w:numFmt w:val="decimal"/>
      <w:lvlText w:val=""/>
      <w:lvlJc w:val="left"/>
      <w:rPr>
        <w:rFonts w:hint="default"/>
        <w:b/>
      </w:rPr>
    </w:lvl>
    <w:lvl w:ilvl="4">
      <w:numFmt w:val="decimal"/>
      <w:lvlText w:val=""/>
      <w:lvlJc w:val="left"/>
      <w:rPr>
        <w:rFonts w:hint="default"/>
        <w:b/>
      </w:rPr>
    </w:lvl>
    <w:lvl w:ilvl="5">
      <w:numFmt w:val="decimal"/>
      <w:lvlText w:val=""/>
      <w:lvlJc w:val="left"/>
      <w:rPr>
        <w:rFonts w:hint="default"/>
        <w:b/>
      </w:rPr>
    </w:lvl>
    <w:lvl w:ilvl="6">
      <w:numFmt w:val="decimal"/>
      <w:lvlText w:val=""/>
      <w:lvlJc w:val="left"/>
      <w:rPr>
        <w:rFonts w:hint="default"/>
        <w:b/>
      </w:rPr>
    </w:lvl>
    <w:lvl w:ilvl="7">
      <w:numFmt w:val="decimal"/>
      <w:lvlText w:val=""/>
      <w:lvlJc w:val="left"/>
      <w:rPr>
        <w:rFonts w:hint="default"/>
        <w:b/>
      </w:rPr>
    </w:lvl>
    <w:lvl w:ilvl="8">
      <w:numFmt w:val="decimal"/>
      <w:lvlText w:val=""/>
      <w:lvlJc w:val="left"/>
      <w:rPr>
        <w:rFonts w:hint="default"/>
        <w:b/>
      </w:rPr>
    </w:lvl>
  </w:abstractNum>
  <w:abstractNum w:abstractNumId="15" w15:restartNumberingAfterBreak="0">
    <w:nsid w:val="27EC42F2"/>
    <w:multiLevelType w:val="hybridMultilevel"/>
    <w:tmpl w:val="873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7B2F"/>
    <w:multiLevelType w:val="multilevel"/>
    <w:tmpl w:val="FE9651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A315490"/>
    <w:multiLevelType w:val="multilevel"/>
    <w:tmpl w:val="FB301DA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343D8"/>
    <w:multiLevelType w:val="multilevel"/>
    <w:tmpl w:val="14F2C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60" w:hanging="1800"/>
      </w:pPr>
      <w:rPr>
        <w:rFonts w:hint="default"/>
      </w:rPr>
    </w:lvl>
  </w:abstractNum>
  <w:abstractNum w:abstractNumId="19" w15:restartNumberingAfterBreak="0">
    <w:nsid w:val="36D24D2B"/>
    <w:multiLevelType w:val="multilevel"/>
    <w:tmpl w:val="82D460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  <w:b/>
      </w:rPr>
    </w:lvl>
  </w:abstractNum>
  <w:abstractNum w:abstractNumId="20" w15:restartNumberingAfterBreak="0">
    <w:nsid w:val="37597D3A"/>
    <w:multiLevelType w:val="hybridMultilevel"/>
    <w:tmpl w:val="5CE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36CA"/>
    <w:multiLevelType w:val="hybridMultilevel"/>
    <w:tmpl w:val="88D26BB8"/>
    <w:lvl w:ilvl="0" w:tplc="B9ACA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D24DF4"/>
    <w:multiLevelType w:val="hybridMultilevel"/>
    <w:tmpl w:val="89588A6E"/>
    <w:lvl w:ilvl="0" w:tplc="33C69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E90D63"/>
    <w:multiLevelType w:val="hybridMultilevel"/>
    <w:tmpl w:val="2F8A1F78"/>
    <w:lvl w:ilvl="0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C472E13A">
      <w:start w:val="1"/>
      <w:numFmt w:val="decimal"/>
      <w:lvlText w:val="%2."/>
      <w:lvlJc w:val="left"/>
      <w:pPr>
        <w:tabs>
          <w:tab w:val="num" w:pos="2069"/>
        </w:tabs>
        <w:ind w:left="2069" w:hanging="37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204284"/>
    <w:multiLevelType w:val="multilevel"/>
    <w:tmpl w:val="19C0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2F781B"/>
    <w:multiLevelType w:val="multilevel"/>
    <w:tmpl w:val="EF3C9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26" w15:restartNumberingAfterBreak="0">
    <w:nsid w:val="601D7BB1"/>
    <w:multiLevelType w:val="hybridMultilevel"/>
    <w:tmpl w:val="F9C6E24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57134"/>
    <w:multiLevelType w:val="multilevel"/>
    <w:tmpl w:val="57CC885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7F5B78"/>
    <w:multiLevelType w:val="multilevel"/>
    <w:tmpl w:val="866A3780"/>
    <w:lvl w:ilvl="0">
      <w:start w:val="4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A24568"/>
    <w:multiLevelType w:val="hybridMultilevel"/>
    <w:tmpl w:val="A8D80F50"/>
    <w:lvl w:ilvl="0" w:tplc="AF5A7F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B58"/>
    <w:multiLevelType w:val="multilevel"/>
    <w:tmpl w:val="F2A0632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E445BB"/>
    <w:multiLevelType w:val="multilevel"/>
    <w:tmpl w:val="28E41D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924EC2"/>
    <w:multiLevelType w:val="multilevel"/>
    <w:tmpl w:val="736A1CE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  <w:b/>
      </w:rPr>
    </w:lvl>
  </w:abstractNum>
  <w:abstractNum w:abstractNumId="33" w15:restartNumberingAfterBreak="0">
    <w:nsid w:val="7FD9745D"/>
    <w:multiLevelType w:val="hybridMultilevel"/>
    <w:tmpl w:val="C4D4B052"/>
    <w:lvl w:ilvl="0" w:tplc="C472E1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65086"/>
    <w:multiLevelType w:val="multilevel"/>
    <w:tmpl w:val="B170B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8"/>
  </w:num>
  <w:num w:numId="5">
    <w:abstractNumId w:val="17"/>
  </w:num>
  <w:num w:numId="6">
    <w:abstractNumId w:val="28"/>
  </w:num>
  <w:num w:numId="7">
    <w:abstractNumId w:val="2"/>
  </w:num>
  <w:num w:numId="8">
    <w:abstractNumId w:val="30"/>
  </w:num>
  <w:num w:numId="9">
    <w:abstractNumId w:val="0"/>
  </w:num>
  <w:num w:numId="10">
    <w:abstractNumId w:val="6"/>
  </w:num>
  <w:num w:numId="11">
    <w:abstractNumId w:val="18"/>
  </w:num>
  <w:num w:numId="12">
    <w:abstractNumId w:val="34"/>
  </w:num>
  <w:num w:numId="13">
    <w:abstractNumId w:val="25"/>
  </w:num>
  <w:num w:numId="14">
    <w:abstractNumId w:val="29"/>
  </w:num>
  <w:num w:numId="15">
    <w:abstractNumId w:val="21"/>
  </w:num>
  <w:num w:numId="16">
    <w:abstractNumId w:val="4"/>
  </w:num>
  <w:num w:numId="17">
    <w:abstractNumId w:val="15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13"/>
  </w:num>
  <w:num w:numId="23">
    <w:abstractNumId w:val="32"/>
  </w:num>
  <w:num w:numId="24">
    <w:abstractNumId w:val="19"/>
  </w:num>
  <w:num w:numId="25">
    <w:abstractNumId w:val="14"/>
  </w:num>
  <w:num w:numId="26">
    <w:abstractNumId w:val="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1"/>
  </w:num>
  <w:num w:numId="32">
    <w:abstractNumId w:val="20"/>
  </w:num>
  <w:num w:numId="33">
    <w:abstractNumId w:val="11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EDA"/>
    <w:rsid w:val="000045DE"/>
    <w:rsid w:val="00010A9C"/>
    <w:rsid w:val="0001126B"/>
    <w:rsid w:val="00014279"/>
    <w:rsid w:val="00015588"/>
    <w:rsid w:val="00033CBD"/>
    <w:rsid w:val="0004309C"/>
    <w:rsid w:val="00045709"/>
    <w:rsid w:val="0006694E"/>
    <w:rsid w:val="0006705A"/>
    <w:rsid w:val="000723E9"/>
    <w:rsid w:val="00076329"/>
    <w:rsid w:val="0007680E"/>
    <w:rsid w:val="0008048D"/>
    <w:rsid w:val="0008161A"/>
    <w:rsid w:val="00087189"/>
    <w:rsid w:val="000905FA"/>
    <w:rsid w:val="000A490D"/>
    <w:rsid w:val="000A4A84"/>
    <w:rsid w:val="000A6BEC"/>
    <w:rsid w:val="000B3700"/>
    <w:rsid w:val="000B7025"/>
    <w:rsid w:val="000C5012"/>
    <w:rsid w:val="000D30B7"/>
    <w:rsid w:val="000D3A16"/>
    <w:rsid w:val="000E6399"/>
    <w:rsid w:val="000E664B"/>
    <w:rsid w:val="000E6665"/>
    <w:rsid w:val="000F2A4A"/>
    <w:rsid w:val="00101A84"/>
    <w:rsid w:val="0010210C"/>
    <w:rsid w:val="00102D2D"/>
    <w:rsid w:val="00106DD6"/>
    <w:rsid w:val="00115298"/>
    <w:rsid w:val="001226B7"/>
    <w:rsid w:val="00124049"/>
    <w:rsid w:val="00133A70"/>
    <w:rsid w:val="001447DF"/>
    <w:rsid w:val="00145095"/>
    <w:rsid w:val="00146B8C"/>
    <w:rsid w:val="00161CC6"/>
    <w:rsid w:val="001667DC"/>
    <w:rsid w:val="00173606"/>
    <w:rsid w:val="00195E34"/>
    <w:rsid w:val="00196EE7"/>
    <w:rsid w:val="001974BB"/>
    <w:rsid w:val="001A0043"/>
    <w:rsid w:val="001A087F"/>
    <w:rsid w:val="001A27C6"/>
    <w:rsid w:val="001C527E"/>
    <w:rsid w:val="001C5842"/>
    <w:rsid w:val="001C5E62"/>
    <w:rsid w:val="001C65A1"/>
    <w:rsid w:val="001D2F93"/>
    <w:rsid w:val="001D4207"/>
    <w:rsid w:val="001D4CF3"/>
    <w:rsid w:val="001E1765"/>
    <w:rsid w:val="001E5BFC"/>
    <w:rsid w:val="001F032F"/>
    <w:rsid w:val="001F1CAF"/>
    <w:rsid w:val="002032AE"/>
    <w:rsid w:val="002060E5"/>
    <w:rsid w:val="00212D33"/>
    <w:rsid w:val="0021422B"/>
    <w:rsid w:val="0022273A"/>
    <w:rsid w:val="002237F0"/>
    <w:rsid w:val="002368F3"/>
    <w:rsid w:val="00243C93"/>
    <w:rsid w:val="00251C6B"/>
    <w:rsid w:val="002542FF"/>
    <w:rsid w:val="002571CF"/>
    <w:rsid w:val="00260DE5"/>
    <w:rsid w:val="002610AE"/>
    <w:rsid w:val="00281113"/>
    <w:rsid w:val="0029772F"/>
    <w:rsid w:val="002A2750"/>
    <w:rsid w:val="002A7B8C"/>
    <w:rsid w:val="002B065A"/>
    <w:rsid w:val="002B2ED1"/>
    <w:rsid w:val="002B3D9F"/>
    <w:rsid w:val="002B4D84"/>
    <w:rsid w:val="002C427D"/>
    <w:rsid w:val="002C5C6A"/>
    <w:rsid w:val="002C64D8"/>
    <w:rsid w:val="002D4328"/>
    <w:rsid w:val="002E1B4E"/>
    <w:rsid w:val="002E34CB"/>
    <w:rsid w:val="002E5007"/>
    <w:rsid w:val="002F3C80"/>
    <w:rsid w:val="003231A6"/>
    <w:rsid w:val="0032564D"/>
    <w:rsid w:val="00330D4C"/>
    <w:rsid w:val="00335965"/>
    <w:rsid w:val="00337201"/>
    <w:rsid w:val="003429BB"/>
    <w:rsid w:val="003555AE"/>
    <w:rsid w:val="003710BD"/>
    <w:rsid w:val="00372173"/>
    <w:rsid w:val="00380572"/>
    <w:rsid w:val="0038421D"/>
    <w:rsid w:val="00392A98"/>
    <w:rsid w:val="00396987"/>
    <w:rsid w:val="003A5788"/>
    <w:rsid w:val="003B567A"/>
    <w:rsid w:val="003B6085"/>
    <w:rsid w:val="003C186F"/>
    <w:rsid w:val="003D242D"/>
    <w:rsid w:val="003D6498"/>
    <w:rsid w:val="003E4FDF"/>
    <w:rsid w:val="003F741B"/>
    <w:rsid w:val="00401916"/>
    <w:rsid w:val="00406F54"/>
    <w:rsid w:val="00407ECF"/>
    <w:rsid w:val="004132F1"/>
    <w:rsid w:val="004153DD"/>
    <w:rsid w:val="00421338"/>
    <w:rsid w:val="00430692"/>
    <w:rsid w:val="00432CE1"/>
    <w:rsid w:val="004331A8"/>
    <w:rsid w:val="00433BEA"/>
    <w:rsid w:val="00434C96"/>
    <w:rsid w:val="004355FA"/>
    <w:rsid w:val="00443FE5"/>
    <w:rsid w:val="004464D0"/>
    <w:rsid w:val="00447E3F"/>
    <w:rsid w:val="004506A0"/>
    <w:rsid w:val="00457D69"/>
    <w:rsid w:val="00464283"/>
    <w:rsid w:val="00465E1E"/>
    <w:rsid w:val="00483B31"/>
    <w:rsid w:val="00483B82"/>
    <w:rsid w:val="00486875"/>
    <w:rsid w:val="004A4FEA"/>
    <w:rsid w:val="004C194F"/>
    <w:rsid w:val="004C1BD1"/>
    <w:rsid w:val="004C6D24"/>
    <w:rsid w:val="004D7947"/>
    <w:rsid w:val="004E2F3D"/>
    <w:rsid w:val="004E64B5"/>
    <w:rsid w:val="004F14D8"/>
    <w:rsid w:val="005076BA"/>
    <w:rsid w:val="00510F36"/>
    <w:rsid w:val="005176D2"/>
    <w:rsid w:val="00520EFD"/>
    <w:rsid w:val="00526325"/>
    <w:rsid w:val="00530883"/>
    <w:rsid w:val="0053121D"/>
    <w:rsid w:val="005373CB"/>
    <w:rsid w:val="0053797E"/>
    <w:rsid w:val="00545DD3"/>
    <w:rsid w:val="005612D7"/>
    <w:rsid w:val="005626F4"/>
    <w:rsid w:val="0057108C"/>
    <w:rsid w:val="0057265D"/>
    <w:rsid w:val="00585C51"/>
    <w:rsid w:val="005939F9"/>
    <w:rsid w:val="005976CD"/>
    <w:rsid w:val="005A4634"/>
    <w:rsid w:val="005B2314"/>
    <w:rsid w:val="005B5AE4"/>
    <w:rsid w:val="005C0344"/>
    <w:rsid w:val="005C139E"/>
    <w:rsid w:val="005C1BF5"/>
    <w:rsid w:val="005E1572"/>
    <w:rsid w:val="005E5079"/>
    <w:rsid w:val="00600795"/>
    <w:rsid w:val="00610B87"/>
    <w:rsid w:val="006129F4"/>
    <w:rsid w:val="006145E8"/>
    <w:rsid w:val="0062465E"/>
    <w:rsid w:val="00624975"/>
    <w:rsid w:val="00632B00"/>
    <w:rsid w:val="00642BBB"/>
    <w:rsid w:val="00645261"/>
    <w:rsid w:val="00646F65"/>
    <w:rsid w:val="00647FC2"/>
    <w:rsid w:val="00650D48"/>
    <w:rsid w:val="00651D8E"/>
    <w:rsid w:val="00666CED"/>
    <w:rsid w:val="00667343"/>
    <w:rsid w:val="0067256E"/>
    <w:rsid w:val="00673CD6"/>
    <w:rsid w:val="0068669B"/>
    <w:rsid w:val="006877A5"/>
    <w:rsid w:val="00690964"/>
    <w:rsid w:val="00696966"/>
    <w:rsid w:val="006A02A1"/>
    <w:rsid w:val="006A58F9"/>
    <w:rsid w:val="006B27D4"/>
    <w:rsid w:val="006C118B"/>
    <w:rsid w:val="006D575C"/>
    <w:rsid w:val="006D6DB2"/>
    <w:rsid w:val="006D6DDE"/>
    <w:rsid w:val="006E369C"/>
    <w:rsid w:val="006E55FE"/>
    <w:rsid w:val="006F6F8D"/>
    <w:rsid w:val="00707EFF"/>
    <w:rsid w:val="00713FFD"/>
    <w:rsid w:val="00716387"/>
    <w:rsid w:val="00717BD3"/>
    <w:rsid w:val="00742EAD"/>
    <w:rsid w:val="00742FD2"/>
    <w:rsid w:val="007464C1"/>
    <w:rsid w:val="00751C4E"/>
    <w:rsid w:val="00754A7A"/>
    <w:rsid w:val="00756285"/>
    <w:rsid w:val="00762085"/>
    <w:rsid w:val="0077087A"/>
    <w:rsid w:val="00772D21"/>
    <w:rsid w:val="00791458"/>
    <w:rsid w:val="00791779"/>
    <w:rsid w:val="007924CA"/>
    <w:rsid w:val="007974E5"/>
    <w:rsid w:val="007A604A"/>
    <w:rsid w:val="007B5D98"/>
    <w:rsid w:val="007D1AD9"/>
    <w:rsid w:val="007D51CB"/>
    <w:rsid w:val="007D6567"/>
    <w:rsid w:val="007F05E1"/>
    <w:rsid w:val="007F6E9B"/>
    <w:rsid w:val="008039FB"/>
    <w:rsid w:val="008103A4"/>
    <w:rsid w:val="00820194"/>
    <w:rsid w:val="00833684"/>
    <w:rsid w:val="00833853"/>
    <w:rsid w:val="00841BAD"/>
    <w:rsid w:val="00844153"/>
    <w:rsid w:val="00847874"/>
    <w:rsid w:val="00851F4C"/>
    <w:rsid w:val="00855BD3"/>
    <w:rsid w:val="00860271"/>
    <w:rsid w:val="008750DE"/>
    <w:rsid w:val="008770FB"/>
    <w:rsid w:val="008B2537"/>
    <w:rsid w:val="008B4717"/>
    <w:rsid w:val="008C3536"/>
    <w:rsid w:val="008C3566"/>
    <w:rsid w:val="008D2F97"/>
    <w:rsid w:val="008E0B15"/>
    <w:rsid w:val="008F768B"/>
    <w:rsid w:val="00902B00"/>
    <w:rsid w:val="00902C0A"/>
    <w:rsid w:val="00906F13"/>
    <w:rsid w:val="0091422F"/>
    <w:rsid w:val="009146F8"/>
    <w:rsid w:val="009150CD"/>
    <w:rsid w:val="0091708B"/>
    <w:rsid w:val="00930C11"/>
    <w:rsid w:val="00933491"/>
    <w:rsid w:val="0094006C"/>
    <w:rsid w:val="00953A10"/>
    <w:rsid w:val="009573BD"/>
    <w:rsid w:val="00966FBB"/>
    <w:rsid w:val="00971F43"/>
    <w:rsid w:val="00972A7A"/>
    <w:rsid w:val="009755C6"/>
    <w:rsid w:val="0097728D"/>
    <w:rsid w:val="009859BA"/>
    <w:rsid w:val="00986623"/>
    <w:rsid w:val="00987AD9"/>
    <w:rsid w:val="00991A37"/>
    <w:rsid w:val="0099521F"/>
    <w:rsid w:val="00995FA2"/>
    <w:rsid w:val="009A1CED"/>
    <w:rsid w:val="009B0915"/>
    <w:rsid w:val="009C4BCD"/>
    <w:rsid w:val="009E2A48"/>
    <w:rsid w:val="009E2F8D"/>
    <w:rsid w:val="009E70B7"/>
    <w:rsid w:val="009F6563"/>
    <w:rsid w:val="00A07C21"/>
    <w:rsid w:val="00A108B0"/>
    <w:rsid w:val="00A2448C"/>
    <w:rsid w:val="00A32885"/>
    <w:rsid w:val="00A371DC"/>
    <w:rsid w:val="00A5232F"/>
    <w:rsid w:val="00A5784C"/>
    <w:rsid w:val="00A60C47"/>
    <w:rsid w:val="00A676A3"/>
    <w:rsid w:val="00A71D23"/>
    <w:rsid w:val="00A72FFA"/>
    <w:rsid w:val="00A749C8"/>
    <w:rsid w:val="00A77A8A"/>
    <w:rsid w:val="00A80EDA"/>
    <w:rsid w:val="00A92465"/>
    <w:rsid w:val="00A961E0"/>
    <w:rsid w:val="00A976CB"/>
    <w:rsid w:val="00AA1987"/>
    <w:rsid w:val="00AA1D37"/>
    <w:rsid w:val="00AA6122"/>
    <w:rsid w:val="00AB0007"/>
    <w:rsid w:val="00AB5661"/>
    <w:rsid w:val="00AC3EDA"/>
    <w:rsid w:val="00AC40E8"/>
    <w:rsid w:val="00AD060F"/>
    <w:rsid w:val="00AE1058"/>
    <w:rsid w:val="00AE2C88"/>
    <w:rsid w:val="00AE7CA2"/>
    <w:rsid w:val="00AF478B"/>
    <w:rsid w:val="00B07FAF"/>
    <w:rsid w:val="00B101A8"/>
    <w:rsid w:val="00B1402C"/>
    <w:rsid w:val="00B264B7"/>
    <w:rsid w:val="00B3273D"/>
    <w:rsid w:val="00B3467D"/>
    <w:rsid w:val="00B3506C"/>
    <w:rsid w:val="00B3778F"/>
    <w:rsid w:val="00B42F7A"/>
    <w:rsid w:val="00B47FDC"/>
    <w:rsid w:val="00B50A1A"/>
    <w:rsid w:val="00B55CE5"/>
    <w:rsid w:val="00B66218"/>
    <w:rsid w:val="00B727F3"/>
    <w:rsid w:val="00B76BFB"/>
    <w:rsid w:val="00B83873"/>
    <w:rsid w:val="00B8420E"/>
    <w:rsid w:val="00B844C2"/>
    <w:rsid w:val="00B849CB"/>
    <w:rsid w:val="00B92216"/>
    <w:rsid w:val="00BA0B27"/>
    <w:rsid w:val="00BA3F5A"/>
    <w:rsid w:val="00BB3F86"/>
    <w:rsid w:val="00BC09E5"/>
    <w:rsid w:val="00BC0F60"/>
    <w:rsid w:val="00BC65FD"/>
    <w:rsid w:val="00BC7C23"/>
    <w:rsid w:val="00BD0869"/>
    <w:rsid w:val="00BD7988"/>
    <w:rsid w:val="00BD7D07"/>
    <w:rsid w:val="00BE216B"/>
    <w:rsid w:val="00BE2272"/>
    <w:rsid w:val="00BE5414"/>
    <w:rsid w:val="00C15873"/>
    <w:rsid w:val="00C22921"/>
    <w:rsid w:val="00C26C4C"/>
    <w:rsid w:val="00C351FD"/>
    <w:rsid w:val="00C3602A"/>
    <w:rsid w:val="00C36C7B"/>
    <w:rsid w:val="00C43F1F"/>
    <w:rsid w:val="00C50CAE"/>
    <w:rsid w:val="00C517A3"/>
    <w:rsid w:val="00C5385A"/>
    <w:rsid w:val="00C60FB4"/>
    <w:rsid w:val="00C612C5"/>
    <w:rsid w:val="00C613B3"/>
    <w:rsid w:val="00C66DE3"/>
    <w:rsid w:val="00C70B70"/>
    <w:rsid w:val="00C979BE"/>
    <w:rsid w:val="00CA1D57"/>
    <w:rsid w:val="00CB2334"/>
    <w:rsid w:val="00CE01E6"/>
    <w:rsid w:val="00CE24C3"/>
    <w:rsid w:val="00CE32C8"/>
    <w:rsid w:val="00D00ED0"/>
    <w:rsid w:val="00D07BC0"/>
    <w:rsid w:val="00D22425"/>
    <w:rsid w:val="00D24CDA"/>
    <w:rsid w:val="00D25EA8"/>
    <w:rsid w:val="00D2633D"/>
    <w:rsid w:val="00D277F7"/>
    <w:rsid w:val="00D3748F"/>
    <w:rsid w:val="00D61683"/>
    <w:rsid w:val="00D62CC2"/>
    <w:rsid w:val="00D6325B"/>
    <w:rsid w:val="00D665F4"/>
    <w:rsid w:val="00D70A00"/>
    <w:rsid w:val="00D769E2"/>
    <w:rsid w:val="00D92636"/>
    <w:rsid w:val="00D930F2"/>
    <w:rsid w:val="00D936B1"/>
    <w:rsid w:val="00DA14CB"/>
    <w:rsid w:val="00DA3375"/>
    <w:rsid w:val="00DA3881"/>
    <w:rsid w:val="00DA5DA7"/>
    <w:rsid w:val="00DA65DF"/>
    <w:rsid w:val="00DB0DD2"/>
    <w:rsid w:val="00DB4F77"/>
    <w:rsid w:val="00DB56A6"/>
    <w:rsid w:val="00DC241E"/>
    <w:rsid w:val="00DC5958"/>
    <w:rsid w:val="00DD5B34"/>
    <w:rsid w:val="00DE0F01"/>
    <w:rsid w:val="00DE3C35"/>
    <w:rsid w:val="00DE461E"/>
    <w:rsid w:val="00DE5074"/>
    <w:rsid w:val="00E11C3A"/>
    <w:rsid w:val="00E13DDD"/>
    <w:rsid w:val="00E15655"/>
    <w:rsid w:val="00E16CBB"/>
    <w:rsid w:val="00E33564"/>
    <w:rsid w:val="00E3410B"/>
    <w:rsid w:val="00E55C1A"/>
    <w:rsid w:val="00E72C37"/>
    <w:rsid w:val="00E751D4"/>
    <w:rsid w:val="00E759BD"/>
    <w:rsid w:val="00E75E5B"/>
    <w:rsid w:val="00E772A2"/>
    <w:rsid w:val="00E77678"/>
    <w:rsid w:val="00E85F71"/>
    <w:rsid w:val="00E86BE5"/>
    <w:rsid w:val="00EA61A6"/>
    <w:rsid w:val="00EA7C25"/>
    <w:rsid w:val="00EB2642"/>
    <w:rsid w:val="00EB2C2A"/>
    <w:rsid w:val="00EB7E66"/>
    <w:rsid w:val="00EC105F"/>
    <w:rsid w:val="00EC296A"/>
    <w:rsid w:val="00EC749F"/>
    <w:rsid w:val="00ED2B9A"/>
    <w:rsid w:val="00ED4512"/>
    <w:rsid w:val="00ED4C54"/>
    <w:rsid w:val="00EE5ED7"/>
    <w:rsid w:val="00EE6F66"/>
    <w:rsid w:val="00EF2090"/>
    <w:rsid w:val="00EF50A0"/>
    <w:rsid w:val="00EF6A9D"/>
    <w:rsid w:val="00F00E2D"/>
    <w:rsid w:val="00F0152D"/>
    <w:rsid w:val="00F029E4"/>
    <w:rsid w:val="00F225D2"/>
    <w:rsid w:val="00F31A3A"/>
    <w:rsid w:val="00F32017"/>
    <w:rsid w:val="00F32D76"/>
    <w:rsid w:val="00F40EED"/>
    <w:rsid w:val="00F430C0"/>
    <w:rsid w:val="00F438C7"/>
    <w:rsid w:val="00F45E9F"/>
    <w:rsid w:val="00F45F23"/>
    <w:rsid w:val="00F60382"/>
    <w:rsid w:val="00F6212B"/>
    <w:rsid w:val="00F66C7A"/>
    <w:rsid w:val="00F72604"/>
    <w:rsid w:val="00F76395"/>
    <w:rsid w:val="00F7791E"/>
    <w:rsid w:val="00F81B6C"/>
    <w:rsid w:val="00F912B8"/>
    <w:rsid w:val="00FB0F2D"/>
    <w:rsid w:val="00FB4E2C"/>
    <w:rsid w:val="00FB62F5"/>
    <w:rsid w:val="00FB673B"/>
    <w:rsid w:val="00FB6927"/>
    <w:rsid w:val="00FC7CA7"/>
    <w:rsid w:val="00FD325F"/>
    <w:rsid w:val="00FE2E1C"/>
    <w:rsid w:val="00FF1E70"/>
    <w:rsid w:val="00FF2DA3"/>
    <w:rsid w:val="00FF4073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21B67"/>
  <w15:docId w15:val="{03ABA206-0BF3-4C35-8CFD-59BDEE61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3EDA"/>
  </w:style>
  <w:style w:type="paragraph" w:styleId="1">
    <w:name w:val="heading 1"/>
    <w:basedOn w:val="a"/>
    <w:next w:val="a"/>
    <w:link w:val="10"/>
    <w:uiPriority w:val="9"/>
    <w:qFormat/>
    <w:rsid w:val="00407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1D8E"/>
    <w:pPr>
      <w:widowControl/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EDA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Заголовок №1_"/>
    <w:basedOn w:val="a0"/>
    <w:link w:val="12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5pt">
    <w:name w:val="Основной текст + 5;5 pt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pt">
    <w:name w:val="Основной текст + 5 pt;Полужирный"/>
    <w:basedOn w:val="a4"/>
    <w:rsid w:val="00AC3E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">
    <w:name w:val="Основной текст1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5pt0">
    <w:name w:val="Основной текст + 5;5 pt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1">
    <w:name w:val="Основной текст2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5">
    <w:name w:val="Колонтитул_"/>
    <w:basedOn w:val="a0"/>
    <w:link w:val="a6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1">
    <w:name w:val="Основной текст3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5pt1">
    <w:name w:val="Основной текст + 5;5 pt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4">
    <w:name w:val="Основной текст4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pt">
    <w:name w:val="Основной текст + 9 pt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">
    <w:name w:val="Заголовок №1"/>
    <w:basedOn w:val="11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5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2">
    <w:name w:val="Основной текст (3)_"/>
    <w:basedOn w:val="a0"/>
    <w:link w:val="33"/>
    <w:rsid w:val="00AC3EDA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7pt">
    <w:name w:val="Основной текст + 7 pt;Курсив"/>
    <w:basedOn w:val="a4"/>
    <w:rsid w:val="00AC3E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">
    <w:name w:val="Основной текст6"/>
    <w:basedOn w:val="a4"/>
    <w:rsid w:val="00AC3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7">
    <w:name w:val="Основной текст7"/>
    <w:basedOn w:val="a"/>
    <w:link w:val="a4"/>
    <w:rsid w:val="00AC3EDA"/>
    <w:pPr>
      <w:shd w:val="clear" w:color="auto" w:fill="FFFFFF"/>
      <w:spacing w:before="60" w:after="180" w:line="192" w:lineRule="exact"/>
      <w:ind w:hanging="280"/>
      <w:jc w:val="center"/>
    </w:pPr>
    <w:rPr>
      <w:rFonts w:ascii="Arial" w:eastAsia="Arial" w:hAnsi="Arial" w:cs="Arial"/>
      <w:sz w:val="13"/>
      <w:szCs w:val="13"/>
    </w:rPr>
  </w:style>
  <w:style w:type="paragraph" w:customStyle="1" w:styleId="12">
    <w:name w:val="Заголовок №1"/>
    <w:basedOn w:val="a"/>
    <w:link w:val="11"/>
    <w:rsid w:val="00AC3EDA"/>
    <w:pPr>
      <w:shd w:val="clear" w:color="auto" w:fill="FFFFFF"/>
      <w:spacing w:before="180" w:after="180" w:line="240" w:lineRule="exac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rsid w:val="00AC3EDA"/>
    <w:pPr>
      <w:shd w:val="clear" w:color="auto" w:fill="FFFFFF"/>
      <w:spacing w:before="1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a6">
    <w:name w:val="Колонтитул"/>
    <w:basedOn w:val="a"/>
    <w:link w:val="a5"/>
    <w:rsid w:val="00AC3EDA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3">
    <w:name w:val="Основной текст (3)"/>
    <w:basedOn w:val="a"/>
    <w:link w:val="32"/>
    <w:rsid w:val="00AC3EDA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sz w:val="9"/>
      <w:szCs w:val="9"/>
    </w:rPr>
  </w:style>
  <w:style w:type="character" w:styleId="a8">
    <w:name w:val="Strong"/>
    <w:basedOn w:val="a0"/>
    <w:uiPriority w:val="22"/>
    <w:qFormat/>
    <w:rsid w:val="000723E9"/>
    <w:rPr>
      <w:b/>
      <w:bCs/>
    </w:rPr>
  </w:style>
  <w:style w:type="paragraph" w:styleId="a9">
    <w:name w:val="List Paragraph"/>
    <w:basedOn w:val="a"/>
    <w:qFormat/>
    <w:rsid w:val="000723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1D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07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759BD"/>
  </w:style>
  <w:style w:type="paragraph" w:styleId="aa">
    <w:name w:val="header"/>
    <w:basedOn w:val="a"/>
    <w:link w:val="ab"/>
    <w:uiPriority w:val="99"/>
    <w:semiHidden/>
    <w:unhideWhenUsed/>
    <w:rsid w:val="005C13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139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C13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139E"/>
    <w:rPr>
      <w:color w:val="000000"/>
    </w:rPr>
  </w:style>
  <w:style w:type="table" w:styleId="ae">
    <w:name w:val="Table Grid"/>
    <w:basedOn w:val="a1"/>
    <w:rsid w:val="004A4FE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4A4F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FEA"/>
    <w:rPr>
      <w:rFonts w:eastAsia="Times New Roman"/>
      <w:sz w:val="20"/>
      <w:szCs w:val="20"/>
    </w:rPr>
  </w:style>
  <w:style w:type="paragraph" w:customStyle="1" w:styleId="ConsPlusNormal">
    <w:name w:val="ConsPlusNormal"/>
    <w:rsid w:val="0099521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50A1A"/>
    <w:pPr>
      <w:autoSpaceDE w:val="0"/>
      <w:autoSpaceDN w:val="0"/>
      <w:adjustRightInd w:val="0"/>
    </w:pPr>
    <w:rPr>
      <w:rFonts w:eastAsia="Times New Roman"/>
      <w:b/>
      <w:bCs/>
    </w:rPr>
  </w:style>
  <w:style w:type="paragraph" w:styleId="af">
    <w:name w:val="No Spacing"/>
    <w:link w:val="af0"/>
    <w:uiPriority w:val="1"/>
    <w:qFormat/>
    <w:rsid w:val="00B50A1A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756285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f2">
    <w:name w:val="Основной текст + Полужирный"/>
    <w:basedOn w:val="a4"/>
    <w:rsid w:val="00421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Основной текст Exact"/>
    <w:basedOn w:val="a0"/>
    <w:rsid w:val="000F2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0430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09C"/>
    <w:rPr>
      <w:rFonts w:ascii="Tahoma" w:hAnsi="Tahoma" w:cs="Tahoma"/>
      <w:color w:val="000000"/>
      <w:sz w:val="16"/>
      <w:szCs w:val="16"/>
    </w:rPr>
  </w:style>
  <w:style w:type="character" w:customStyle="1" w:styleId="af0">
    <w:name w:val="Без интервала Знак"/>
    <w:basedOn w:val="a0"/>
    <w:link w:val="af"/>
    <w:uiPriority w:val="1"/>
    <w:locked/>
    <w:rsid w:val="003D242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5E6A-2547-4597-AB18-6FF7AD5E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566</cp:revision>
  <cp:lastPrinted>2022-01-27T06:06:00Z</cp:lastPrinted>
  <dcterms:created xsi:type="dcterms:W3CDTF">2017-01-23T10:12:00Z</dcterms:created>
  <dcterms:modified xsi:type="dcterms:W3CDTF">2022-01-27T06:07:00Z</dcterms:modified>
</cp:coreProperties>
</file>